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1B484" w14:textId="75487A0F" w:rsidR="00807910" w:rsidRPr="00A11A41" w:rsidRDefault="00807910" w:rsidP="00E17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  <w:highlight w:val="yellow"/>
        </w:rPr>
        <w:t>ПРИ РЕГИСТРАЦИИ ПОЛЬЗОВАТЕЛЯ НУЖНА ГАЛОЧКА, ЧТО ОН ОЗНАКОМЛЕН И СОГЛАСЕН С УСЛОВИЯМИ ЭТОГО СОГЛАШЕНИЯ (</w:t>
      </w:r>
      <w:r w:rsidR="000050E6" w:rsidRPr="00A11A41">
        <w:rPr>
          <w:rFonts w:ascii="Arial" w:hAnsi="Arial" w:cs="Arial"/>
          <w:sz w:val="24"/>
          <w:szCs w:val="24"/>
          <w:highlight w:val="yellow"/>
        </w:rPr>
        <w:t xml:space="preserve">добавить </w:t>
      </w:r>
      <w:r w:rsidRPr="00A11A41">
        <w:rPr>
          <w:rFonts w:ascii="Arial" w:hAnsi="Arial" w:cs="Arial"/>
          <w:sz w:val="24"/>
          <w:szCs w:val="24"/>
          <w:highlight w:val="yellow"/>
        </w:rPr>
        <w:t>активн</w:t>
      </w:r>
      <w:r w:rsidR="000050E6" w:rsidRPr="00A11A41">
        <w:rPr>
          <w:rFonts w:ascii="Arial" w:hAnsi="Arial" w:cs="Arial"/>
          <w:sz w:val="24"/>
          <w:szCs w:val="24"/>
          <w:highlight w:val="yellow"/>
        </w:rPr>
        <w:t>ую</w:t>
      </w:r>
      <w:r w:rsidRPr="00A11A41">
        <w:rPr>
          <w:rFonts w:ascii="Arial" w:hAnsi="Arial" w:cs="Arial"/>
          <w:sz w:val="24"/>
          <w:szCs w:val="24"/>
          <w:highlight w:val="yellow"/>
        </w:rPr>
        <w:t xml:space="preserve"> ССЫЛК</w:t>
      </w:r>
      <w:r w:rsidR="000050E6" w:rsidRPr="00A11A41">
        <w:rPr>
          <w:rFonts w:ascii="Arial" w:hAnsi="Arial" w:cs="Arial"/>
          <w:sz w:val="24"/>
          <w:szCs w:val="24"/>
          <w:highlight w:val="yellow"/>
        </w:rPr>
        <w:t>У</w:t>
      </w:r>
      <w:r w:rsidRPr="00A11A41">
        <w:rPr>
          <w:rFonts w:ascii="Arial" w:hAnsi="Arial" w:cs="Arial"/>
          <w:sz w:val="24"/>
          <w:szCs w:val="24"/>
          <w:highlight w:val="yellow"/>
        </w:rPr>
        <w:t>)</w:t>
      </w:r>
    </w:p>
    <w:p w14:paraId="6A487629" w14:textId="77777777" w:rsidR="00807910" w:rsidRPr="00A11A41" w:rsidRDefault="00807910" w:rsidP="00E174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943944" w14:textId="01B72664" w:rsidR="00D470C9" w:rsidRPr="00A11A41" w:rsidRDefault="00D470C9" w:rsidP="00E174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Соглашение о выполнении работы и/или оказании услуги при использовании сервиса «</w:t>
      </w:r>
      <w:r w:rsidR="00E174B7" w:rsidRPr="00A11A41">
        <w:rPr>
          <w:rFonts w:ascii="Arial" w:hAnsi="Arial" w:cs="Arial"/>
          <w:b/>
          <w:bCs/>
          <w:sz w:val="24"/>
          <w:szCs w:val="24"/>
        </w:rPr>
        <w:t>Безопасная сделка</w:t>
      </w:r>
      <w:r w:rsidRPr="00A11A41">
        <w:rPr>
          <w:rFonts w:ascii="Arial" w:hAnsi="Arial" w:cs="Arial"/>
          <w:b/>
          <w:bCs/>
          <w:sz w:val="24"/>
          <w:szCs w:val="24"/>
        </w:rPr>
        <w:t>»</w:t>
      </w:r>
    </w:p>
    <w:p w14:paraId="2C485CB5" w14:textId="77777777" w:rsidR="00E174B7" w:rsidRPr="00A11A41" w:rsidRDefault="00E174B7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90E05" w14:textId="77777777" w:rsidR="00C33539" w:rsidRPr="00A11A41" w:rsidRDefault="00C33539" w:rsidP="00E174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C7B62A2" w14:textId="652EBC50" w:rsidR="00D470C9" w:rsidRPr="00A11A41" w:rsidRDefault="00D470C9" w:rsidP="00E174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1A41">
        <w:rPr>
          <w:rFonts w:ascii="Arial" w:hAnsi="Arial" w:cs="Arial"/>
          <w:sz w:val="24"/>
          <w:szCs w:val="24"/>
        </w:rPr>
        <w:t xml:space="preserve">Настоящее Соглашение (далее — «Соглашение») о выполнении работы и/или оказании услуги с аккредитивной формой </w:t>
      </w:r>
      <w:proofErr w:type="spellStart"/>
      <w:r w:rsidRPr="00A11A41">
        <w:rPr>
          <w:rFonts w:ascii="Arial" w:hAnsi="Arial" w:cs="Arial"/>
          <w:sz w:val="24"/>
          <w:szCs w:val="24"/>
        </w:rPr>
        <w:t>расчетов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при использовании сервиса «</w:t>
      </w:r>
      <w:r w:rsidR="00E174B7" w:rsidRPr="00A11A41">
        <w:rPr>
          <w:rFonts w:ascii="Arial" w:hAnsi="Arial" w:cs="Arial"/>
          <w:sz w:val="24"/>
          <w:szCs w:val="24"/>
        </w:rPr>
        <w:t>Безопасная сделка</w:t>
      </w:r>
      <w:r w:rsidRPr="00A11A41">
        <w:rPr>
          <w:rFonts w:ascii="Arial" w:hAnsi="Arial" w:cs="Arial"/>
          <w:sz w:val="24"/>
          <w:szCs w:val="24"/>
        </w:rPr>
        <w:t>» заключается между: лицом, являющимся Заказчиком, и лицом, являющимся Исполнителем, именуемыми совместно «Стороны», а по отдельности — «Сторона».</w:t>
      </w:r>
      <w:bookmarkStart w:id="0" w:name="_GoBack"/>
      <w:bookmarkEnd w:id="0"/>
      <w:proofErr w:type="gramEnd"/>
    </w:p>
    <w:p w14:paraId="5BAA303E" w14:textId="77777777" w:rsidR="0026373A" w:rsidRPr="00A11A41" w:rsidRDefault="0026373A" w:rsidP="002637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Настоящее Соглашение является типовой Офертой (предложением) Исполнителя, адресованной Заказчику. Акцепт Оферты осуществляется в порядке, предусмотренном в настоящей Оферте. Акцепт Оферты Заказчиком равносилен заключению Соглашения на условиях, изложенных в настоящей Оферте.</w:t>
      </w:r>
    </w:p>
    <w:p w14:paraId="490779C3" w14:textId="77777777" w:rsidR="00C33539" w:rsidRPr="00A11A41" w:rsidRDefault="00C33539" w:rsidP="00C335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Исполнитель предлагает Заказчику заключить Соглашение о выполнении работы и/или оказании услуги при использовании сервиса «Безопасная сделка» при аккредитивной форме </w:t>
      </w:r>
      <w:proofErr w:type="spellStart"/>
      <w:r w:rsidRPr="00A11A41">
        <w:rPr>
          <w:rFonts w:ascii="Arial" w:hAnsi="Arial" w:cs="Arial"/>
          <w:sz w:val="24"/>
          <w:szCs w:val="24"/>
        </w:rPr>
        <w:t>расчетов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на условиях, указанных в настоящем Соглашении.</w:t>
      </w:r>
    </w:p>
    <w:p w14:paraId="1298C2A4" w14:textId="0920514C" w:rsidR="00C33539" w:rsidRPr="00A11A41" w:rsidRDefault="00C33539" w:rsidP="00E174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Компания предлагает услуги (Сервисы) Сайта на условиях, являющихся предметом настоящего Соглашения об использовании сайта </w:t>
      </w:r>
      <w:hyperlink r:id="rId7" w:history="1">
        <w:r w:rsidRPr="00A11A41">
          <w:rPr>
            <w:rStyle w:val="a3"/>
            <w:rFonts w:ascii="Arial" w:hAnsi="Arial" w:cs="Arial"/>
            <w:sz w:val="24"/>
            <w:szCs w:val="24"/>
          </w:rPr>
          <w:t>http://stroykanasha.ru</w:t>
        </w:r>
      </w:hyperlink>
      <w:r w:rsidRPr="00A11A41">
        <w:rPr>
          <w:rFonts w:ascii="Arial" w:hAnsi="Arial" w:cs="Arial"/>
          <w:sz w:val="24"/>
          <w:szCs w:val="24"/>
        </w:rPr>
        <w:t>. Пользователю необходимо внимательно ознакомиться с условиями настоящего Соглашения, которые рассматриваются Компанией как публичная оферта в соответствии со ст. 437 Гражданского кодекса Российской Федерации (далее по тексту — «Публичная оферта»).</w:t>
      </w:r>
    </w:p>
    <w:p w14:paraId="2C08485B" w14:textId="77777777" w:rsidR="00C33539" w:rsidRPr="00A11A41" w:rsidRDefault="00C33539" w:rsidP="00E174B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483C747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E80D452" w14:textId="2B7BF52C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 Термины и определения</w:t>
      </w:r>
    </w:p>
    <w:p w14:paraId="4D796303" w14:textId="44D8559D" w:rsidR="009E32F5" w:rsidRPr="00A11A41" w:rsidRDefault="009E32F5" w:rsidP="007167D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2AD83504" w14:textId="38D62CA9" w:rsidR="00D470C9" w:rsidRPr="00A11A41" w:rsidRDefault="00D470C9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E174B7" w:rsidRPr="00A11A41">
        <w:rPr>
          <w:rFonts w:ascii="Arial" w:hAnsi="Arial" w:cs="Arial"/>
          <w:b/>
          <w:bCs/>
          <w:sz w:val="24"/>
          <w:szCs w:val="24"/>
        </w:rPr>
        <w:t>Банк</w:t>
      </w:r>
      <w:r w:rsidRPr="00A11A41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="004E5437" w:rsidRPr="00A11A41">
        <w:rPr>
          <w:rFonts w:ascii="Arial" w:hAnsi="Arial" w:cs="Arial"/>
          <w:sz w:val="24"/>
          <w:szCs w:val="24"/>
        </w:rPr>
        <w:t>ПАО</w:t>
      </w:r>
      <w:proofErr w:type="spellEnd"/>
      <w:r w:rsidR="004E5437" w:rsidRPr="00A11A4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E5437" w:rsidRPr="00A11A41">
        <w:rPr>
          <w:rFonts w:ascii="Arial" w:hAnsi="Arial" w:cs="Arial"/>
          <w:sz w:val="24"/>
          <w:szCs w:val="24"/>
        </w:rPr>
        <w:t>ТРАНСКАПИТАЛБАНК</w:t>
      </w:r>
      <w:proofErr w:type="spellEnd"/>
      <w:r w:rsidR="004E5437" w:rsidRPr="00A11A41">
        <w:rPr>
          <w:rFonts w:ascii="Arial" w:hAnsi="Arial" w:cs="Arial"/>
          <w:sz w:val="24"/>
          <w:szCs w:val="24"/>
        </w:rPr>
        <w:t>»</w:t>
      </w:r>
      <w:r w:rsidR="00E174B7" w:rsidRPr="00A11A41">
        <w:rPr>
          <w:rFonts w:ascii="Arial" w:hAnsi="Arial" w:cs="Arial"/>
          <w:sz w:val="24"/>
          <w:szCs w:val="24"/>
        </w:rPr>
        <w:t xml:space="preserve"> (</w:t>
      </w:r>
      <w:r w:rsidR="004E5437" w:rsidRPr="00A11A41">
        <w:rPr>
          <w:rFonts w:ascii="Arial" w:hAnsi="Arial" w:cs="Arial"/>
          <w:sz w:val="24"/>
          <w:szCs w:val="24"/>
        </w:rPr>
        <w:t xml:space="preserve">109147, г. Москва, ул. </w:t>
      </w:r>
      <w:proofErr w:type="spellStart"/>
      <w:r w:rsidR="004E5437" w:rsidRPr="00A11A41">
        <w:rPr>
          <w:rFonts w:ascii="Arial" w:hAnsi="Arial" w:cs="Arial"/>
          <w:sz w:val="24"/>
          <w:szCs w:val="24"/>
        </w:rPr>
        <w:t>Воронцовская</w:t>
      </w:r>
      <w:proofErr w:type="spellEnd"/>
      <w:r w:rsidR="004E5437" w:rsidRPr="00A11A41">
        <w:rPr>
          <w:rFonts w:ascii="Arial" w:hAnsi="Arial" w:cs="Arial"/>
          <w:sz w:val="24"/>
          <w:szCs w:val="24"/>
        </w:rPr>
        <w:t>, д. 27/35</w:t>
      </w:r>
      <w:r w:rsidR="00E174B7" w:rsidRPr="00A11A41">
        <w:rPr>
          <w:rFonts w:ascii="Arial" w:hAnsi="Arial" w:cs="Arial"/>
          <w:sz w:val="24"/>
          <w:szCs w:val="24"/>
        </w:rPr>
        <w:t xml:space="preserve">; ИНН </w:t>
      </w:r>
      <w:r w:rsidR="004E5437" w:rsidRPr="00A11A41">
        <w:rPr>
          <w:rFonts w:ascii="Arial" w:hAnsi="Arial" w:cs="Arial"/>
          <w:sz w:val="24"/>
          <w:szCs w:val="24"/>
        </w:rPr>
        <w:t>7709129705</w:t>
      </w:r>
      <w:r w:rsidR="00E174B7" w:rsidRPr="00A11A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174B7" w:rsidRPr="00A11A41">
        <w:rPr>
          <w:rFonts w:ascii="Arial" w:hAnsi="Arial" w:cs="Arial"/>
          <w:sz w:val="24"/>
          <w:szCs w:val="24"/>
        </w:rPr>
        <w:t>ОГРН</w:t>
      </w:r>
      <w:proofErr w:type="spellEnd"/>
      <w:r w:rsidR="00E174B7" w:rsidRPr="00A11A41">
        <w:rPr>
          <w:rFonts w:ascii="Arial" w:hAnsi="Arial" w:cs="Arial"/>
          <w:sz w:val="24"/>
          <w:szCs w:val="24"/>
        </w:rPr>
        <w:t xml:space="preserve"> </w:t>
      </w:r>
      <w:r w:rsidR="004E5437" w:rsidRPr="00A11A41">
        <w:rPr>
          <w:rFonts w:ascii="Arial" w:hAnsi="Arial" w:cs="Arial"/>
          <w:sz w:val="24"/>
          <w:szCs w:val="24"/>
        </w:rPr>
        <w:t>1027739186970</w:t>
      </w:r>
      <w:r w:rsidRPr="00A11A41">
        <w:rPr>
          <w:rFonts w:ascii="Arial" w:hAnsi="Arial" w:cs="Arial"/>
          <w:sz w:val="24"/>
          <w:szCs w:val="24"/>
        </w:rPr>
        <w:t xml:space="preserve">, Лицензия Банка России № </w:t>
      </w:r>
      <w:r w:rsidR="004E5437" w:rsidRPr="00A11A41">
        <w:rPr>
          <w:rFonts w:ascii="Arial" w:hAnsi="Arial" w:cs="Arial"/>
          <w:sz w:val="24"/>
          <w:szCs w:val="24"/>
        </w:rPr>
        <w:t xml:space="preserve">№ 2210 от 02 июня 2015 </w:t>
      </w:r>
      <w:r w:rsidRPr="00A11A41">
        <w:rPr>
          <w:rFonts w:ascii="Arial" w:hAnsi="Arial" w:cs="Arial"/>
          <w:sz w:val="24"/>
          <w:szCs w:val="24"/>
        </w:rPr>
        <w:t>г.</w:t>
      </w:r>
      <w:r w:rsidR="00B91031" w:rsidRPr="00A11A41">
        <w:rPr>
          <w:rFonts w:ascii="Arial" w:hAnsi="Arial" w:cs="Arial"/>
          <w:sz w:val="24"/>
          <w:szCs w:val="24"/>
        </w:rPr>
        <w:t>)</w:t>
      </w:r>
      <w:r w:rsidR="0023242B" w:rsidRPr="00A11A41">
        <w:rPr>
          <w:rFonts w:ascii="Arial" w:hAnsi="Arial" w:cs="Arial"/>
          <w:sz w:val="24"/>
          <w:szCs w:val="24"/>
        </w:rPr>
        <w:t>.</w:t>
      </w:r>
    </w:p>
    <w:p w14:paraId="0B7C0F29" w14:textId="77777777" w:rsidR="00BC25CE" w:rsidRPr="00A11A41" w:rsidRDefault="00BC25CE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D7008B" w14:textId="02C31EF3" w:rsidR="0023242B" w:rsidRPr="00A11A41" w:rsidRDefault="0023242B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1.2. Процессинговый центр</w:t>
      </w:r>
      <w:r w:rsidRPr="00A11A41">
        <w:rPr>
          <w:rFonts w:ascii="Arial" w:hAnsi="Arial" w:cs="Arial"/>
          <w:sz w:val="24"/>
          <w:szCs w:val="24"/>
        </w:rPr>
        <w:t xml:space="preserve"> – ООО «</w:t>
      </w:r>
      <w:proofErr w:type="spellStart"/>
      <w:r w:rsidRPr="00A11A41">
        <w:rPr>
          <w:rFonts w:ascii="Arial" w:hAnsi="Arial" w:cs="Arial"/>
          <w:sz w:val="24"/>
          <w:szCs w:val="24"/>
        </w:rPr>
        <w:t>ИМПЭЙ</w:t>
      </w:r>
      <w:proofErr w:type="spellEnd"/>
      <w:r w:rsidRPr="00A11A41">
        <w:rPr>
          <w:rFonts w:ascii="Arial" w:hAnsi="Arial" w:cs="Arial"/>
          <w:sz w:val="24"/>
          <w:szCs w:val="24"/>
        </w:rPr>
        <w:t>» (610027, г. Киров, ул. Карла Маркса, д. 127, офис 302; ИНН 4345505271).</w:t>
      </w:r>
    </w:p>
    <w:p w14:paraId="128708ED" w14:textId="77777777" w:rsidR="00BC25CE" w:rsidRPr="00A11A41" w:rsidRDefault="00BC25CE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5D27AF" w14:textId="616E2BDD" w:rsidR="00D576BE" w:rsidRPr="00A11A41" w:rsidRDefault="00D576BE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3</w:t>
      </w:r>
      <w:r w:rsidRPr="00A11A41">
        <w:rPr>
          <w:rFonts w:ascii="Arial" w:hAnsi="Arial" w:cs="Arial"/>
          <w:b/>
          <w:bCs/>
          <w:sz w:val="24"/>
          <w:szCs w:val="24"/>
        </w:rPr>
        <w:t>. Компания</w:t>
      </w:r>
      <w:r w:rsidRPr="00A11A41">
        <w:rPr>
          <w:rFonts w:ascii="Arial" w:hAnsi="Arial" w:cs="Arial"/>
          <w:sz w:val="24"/>
          <w:szCs w:val="24"/>
        </w:rPr>
        <w:t xml:space="preserve"> — ООО «</w:t>
      </w:r>
      <w:r w:rsidR="0023242B" w:rsidRPr="00A11A41">
        <w:rPr>
          <w:rFonts w:ascii="Arial" w:hAnsi="Arial" w:cs="Arial"/>
          <w:sz w:val="24"/>
          <w:szCs w:val="24"/>
        </w:rPr>
        <w:t>СТРОЙКАНАША</w:t>
      </w:r>
      <w:r w:rsidRPr="00A11A41">
        <w:rPr>
          <w:rFonts w:ascii="Arial" w:hAnsi="Arial" w:cs="Arial"/>
          <w:sz w:val="24"/>
          <w:szCs w:val="24"/>
        </w:rPr>
        <w:t>».</w:t>
      </w:r>
    </w:p>
    <w:p w14:paraId="5A959DDE" w14:textId="77777777" w:rsidR="00BC25CE" w:rsidRPr="00A11A41" w:rsidRDefault="00BC25CE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7748685" w14:textId="315E617A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4</w:t>
      </w:r>
      <w:r w:rsidRPr="00A11A41">
        <w:rPr>
          <w:rFonts w:ascii="Arial" w:hAnsi="Arial" w:cs="Arial"/>
          <w:b/>
          <w:bCs/>
          <w:sz w:val="24"/>
          <w:szCs w:val="24"/>
        </w:rPr>
        <w:t>. Договор</w:t>
      </w:r>
      <w:r w:rsidRPr="00A11A41">
        <w:rPr>
          <w:rFonts w:ascii="Arial" w:hAnsi="Arial" w:cs="Arial"/>
          <w:sz w:val="24"/>
          <w:szCs w:val="24"/>
        </w:rPr>
        <w:t xml:space="preserve"> — </w:t>
      </w:r>
      <w:r w:rsidR="00683BCB" w:rsidRPr="00A11A41">
        <w:rPr>
          <w:rFonts w:ascii="Arial" w:hAnsi="Arial" w:cs="Arial"/>
          <w:sz w:val="24"/>
          <w:szCs w:val="24"/>
        </w:rPr>
        <w:t xml:space="preserve">Договор </w:t>
      </w:r>
      <w:r w:rsidR="00E174B7" w:rsidRPr="00A11A41">
        <w:rPr>
          <w:rFonts w:ascii="Arial" w:hAnsi="Arial" w:cs="Arial"/>
          <w:sz w:val="24"/>
          <w:szCs w:val="24"/>
        </w:rPr>
        <w:t>об условиях предоставления сервиса «Безопасная сделка»</w:t>
      </w:r>
      <w:r w:rsidRPr="00A11A41">
        <w:rPr>
          <w:rFonts w:ascii="Arial" w:hAnsi="Arial" w:cs="Arial"/>
          <w:sz w:val="24"/>
          <w:szCs w:val="24"/>
        </w:rPr>
        <w:t xml:space="preserve"> (текст которого </w:t>
      </w:r>
      <w:proofErr w:type="spellStart"/>
      <w:r w:rsidRPr="00A11A41">
        <w:rPr>
          <w:rFonts w:ascii="Arial" w:hAnsi="Arial" w:cs="Arial"/>
          <w:sz w:val="24"/>
          <w:szCs w:val="24"/>
        </w:rPr>
        <w:t>размещен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по адресу: </w:t>
      </w:r>
      <w:hyperlink r:id="rId8" w:history="1">
        <w:r w:rsidR="00BA1213" w:rsidRPr="00A11A41">
          <w:rPr>
            <w:rStyle w:val="a3"/>
            <w:rFonts w:ascii="Arial" w:hAnsi="Arial" w:cs="Arial"/>
            <w:sz w:val="24"/>
            <w:szCs w:val="24"/>
          </w:rPr>
          <w:t>http://stroykanasha.ru</w:t>
        </w:r>
      </w:hyperlink>
      <w:r w:rsidR="00BD7D03" w:rsidRPr="00A11A41">
        <w:rPr>
          <w:rStyle w:val="a3"/>
          <w:rFonts w:ascii="Arial" w:hAnsi="Arial" w:cs="Arial"/>
          <w:sz w:val="24"/>
          <w:szCs w:val="24"/>
        </w:rPr>
        <w:t xml:space="preserve"> </w:t>
      </w:r>
      <w:r w:rsidR="00E174B7" w:rsidRPr="00A11A4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BD7D03" w:rsidRPr="00A11A41">
        <w:rPr>
          <w:rFonts w:ascii="Arial" w:hAnsi="Arial" w:cs="Arial"/>
          <w:sz w:val="24"/>
          <w:szCs w:val="24"/>
          <w:highlight w:val="yellow"/>
        </w:rPr>
        <w:t xml:space="preserve">активная ссылка </w:t>
      </w:r>
      <w:r w:rsidR="00E174B7" w:rsidRPr="00A11A41">
        <w:rPr>
          <w:rFonts w:ascii="Arial" w:hAnsi="Arial" w:cs="Arial"/>
          <w:sz w:val="24"/>
          <w:szCs w:val="24"/>
          <w:highlight w:val="yellow"/>
        </w:rPr>
        <w:t xml:space="preserve">на </w:t>
      </w:r>
      <w:r w:rsidR="00683BCB" w:rsidRPr="00A11A41">
        <w:rPr>
          <w:rFonts w:ascii="Arial" w:hAnsi="Arial" w:cs="Arial"/>
          <w:sz w:val="24"/>
          <w:szCs w:val="24"/>
          <w:highlight w:val="yellow"/>
        </w:rPr>
        <w:t>ваш договор</w:t>
      </w:r>
      <w:r w:rsidR="00E74738" w:rsidRPr="00A11A41">
        <w:rPr>
          <w:rFonts w:ascii="Arial" w:hAnsi="Arial" w:cs="Arial"/>
          <w:sz w:val="24"/>
          <w:szCs w:val="24"/>
          <w:highlight w:val="yellow"/>
        </w:rPr>
        <w:t xml:space="preserve"> с </w:t>
      </w:r>
      <w:proofErr w:type="spellStart"/>
      <w:r w:rsidR="00E74738" w:rsidRPr="00A11A41">
        <w:rPr>
          <w:rFonts w:ascii="Arial" w:hAnsi="Arial" w:cs="Arial"/>
          <w:sz w:val="24"/>
          <w:szCs w:val="24"/>
          <w:highlight w:val="yellow"/>
        </w:rPr>
        <w:t>Транскапиталбанком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A11A41">
        <w:rPr>
          <w:rFonts w:ascii="Arial" w:hAnsi="Arial" w:cs="Arial"/>
          <w:sz w:val="24"/>
          <w:szCs w:val="24"/>
        </w:rPr>
        <w:t>заключенн</w:t>
      </w:r>
      <w:r w:rsidR="00683BCB" w:rsidRPr="00A11A41">
        <w:rPr>
          <w:rFonts w:ascii="Arial" w:hAnsi="Arial" w:cs="Arial"/>
          <w:sz w:val="24"/>
          <w:szCs w:val="24"/>
        </w:rPr>
        <w:t>ый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между </w:t>
      </w:r>
      <w:r w:rsidR="00C53620" w:rsidRPr="00A11A41">
        <w:rPr>
          <w:rFonts w:ascii="Arial" w:hAnsi="Arial" w:cs="Arial"/>
          <w:sz w:val="24"/>
          <w:szCs w:val="24"/>
        </w:rPr>
        <w:t>Банком</w:t>
      </w:r>
      <w:r w:rsidR="00683BCB" w:rsidRPr="00A11A41">
        <w:rPr>
          <w:rFonts w:ascii="Arial" w:hAnsi="Arial" w:cs="Arial"/>
          <w:sz w:val="24"/>
          <w:szCs w:val="24"/>
        </w:rPr>
        <w:t xml:space="preserve"> и Компанией.</w:t>
      </w:r>
    </w:p>
    <w:p w14:paraId="0CCE4709" w14:textId="77777777" w:rsidR="00BC25CE" w:rsidRPr="00A11A41" w:rsidRDefault="00BC25CE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67B4F42" w14:textId="6087E335" w:rsidR="009E32F5" w:rsidRPr="00A11A41" w:rsidRDefault="009E32F5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5</w:t>
      </w:r>
      <w:r w:rsidRPr="00A11A41">
        <w:rPr>
          <w:rFonts w:ascii="Arial" w:hAnsi="Arial" w:cs="Arial"/>
          <w:b/>
          <w:bCs/>
          <w:sz w:val="24"/>
          <w:szCs w:val="24"/>
        </w:rPr>
        <w:t>. Сайт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23242B" w:rsidRPr="00A11A41">
        <w:rPr>
          <w:rFonts w:ascii="Arial" w:hAnsi="Arial" w:cs="Arial"/>
          <w:sz w:val="24"/>
          <w:szCs w:val="24"/>
        </w:rPr>
        <w:t>—</w:t>
      </w:r>
      <w:r w:rsidRPr="00A11A41">
        <w:rPr>
          <w:rFonts w:ascii="Arial" w:hAnsi="Arial" w:cs="Arial"/>
          <w:sz w:val="24"/>
          <w:szCs w:val="24"/>
        </w:rPr>
        <w:t xml:space="preserve"> онлайн-серви</w:t>
      </w:r>
      <w:r w:rsidR="0023242B" w:rsidRPr="00A11A41">
        <w:rPr>
          <w:rFonts w:ascii="Arial" w:hAnsi="Arial" w:cs="Arial"/>
          <w:sz w:val="24"/>
          <w:szCs w:val="24"/>
        </w:rPr>
        <w:t>с</w:t>
      </w:r>
      <w:r w:rsidRPr="00A11A41">
        <w:rPr>
          <w:rFonts w:ascii="Arial" w:hAnsi="Arial" w:cs="Arial"/>
          <w:sz w:val="24"/>
          <w:szCs w:val="24"/>
        </w:rPr>
        <w:t xml:space="preserve">, представляющий собой результат интеллектуальной деятельности в форме программы для ЭВМ, расположенный на сайте в сети Интернет по адресу </w:t>
      </w:r>
      <w:hyperlink r:id="rId9" w:history="1">
        <w:r w:rsidRPr="00A11A41">
          <w:rPr>
            <w:rStyle w:val="a3"/>
            <w:rFonts w:ascii="Arial" w:hAnsi="Arial" w:cs="Arial"/>
            <w:sz w:val="24"/>
            <w:szCs w:val="24"/>
          </w:rPr>
          <w:t>http://stroykanasha.ru</w:t>
        </w:r>
      </w:hyperlink>
      <w:r w:rsidRPr="00A11A41">
        <w:rPr>
          <w:rFonts w:ascii="Arial" w:hAnsi="Arial" w:cs="Arial"/>
          <w:sz w:val="24"/>
          <w:szCs w:val="24"/>
        </w:rPr>
        <w:t xml:space="preserve"> и доступный через сайт и мобильную версию сайта. Исключительные права на онлайн-сервис принадлежат Компании.</w:t>
      </w:r>
    </w:p>
    <w:p w14:paraId="58245845" w14:textId="77777777" w:rsidR="00BC25CE" w:rsidRPr="00A11A41" w:rsidRDefault="00BC25CE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395829" w14:textId="055B3E1D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6</w:t>
      </w:r>
      <w:r w:rsidRPr="00A11A41">
        <w:rPr>
          <w:rFonts w:ascii="Arial" w:hAnsi="Arial" w:cs="Arial"/>
          <w:b/>
          <w:bCs/>
          <w:sz w:val="24"/>
          <w:szCs w:val="24"/>
        </w:rPr>
        <w:t xml:space="preserve">. Заказчик </w:t>
      </w:r>
      <w:r w:rsidRPr="00A11A41">
        <w:rPr>
          <w:rFonts w:ascii="Arial" w:hAnsi="Arial" w:cs="Arial"/>
          <w:sz w:val="24"/>
          <w:szCs w:val="24"/>
        </w:rPr>
        <w:t>— Пользователь, разместивший Задание на сайте, в соответствии с правилами размещения и исполнения заданий.</w:t>
      </w:r>
    </w:p>
    <w:p w14:paraId="186A995B" w14:textId="77777777" w:rsidR="00BC25CE" w:rsidRPr="00A11A41" w:rsidRDefault="00BC25CE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2EE6EC" w14:textId="41D8293F" w:rsidR="009E32F5" w:rsidRPr="00A11A41" w:rsidRDefault="009E32F5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7</w:t>
      </w:r>
      <w:r w:rsidRPr="00A11A41">
        <w:rPr>
          <w:rFonts w:ascii="Arial" w:hAnsi="Arial" w:cs="Arial"/>
          <w:b/>
          <w:bCs/>
          <w:sz w:val="24"/>
          <w:szCs w:val="24"/>
        </w:rPr>
        <w:t>. Акцепт Публичной оферты</w:t>
      </w:r>
      <w:r w:rsidRPr="00A11A41">
        <w:rPr>
          <w:rFonts w:ascii="Arial" w:hAnsi="Arial" w:cs="Arial"/>
          <w:sz w:val="24"/>
          <w:szCs w:val="24"/>
        </w:rPr>
        <w:t xml:space="preserve"> — полное и безоговорочное принятие Посетителем Соглашения об использовании Ресурса </w:t>
      </w:r>
      <w:hyperlink r:id="rId10" w:history="1">
        <w:r w:rsidRPr="00A11A41">
          <w:rPr>
            <w:rStyle w:val="a3"/>
            <w:rFonts w:ascii="Arial" w:hAnsi="Arial" w:cs="Arial"/>
            <w:sz w:val="24"/>
            <w:szCs w:val="24"/>
          </w:rPr>
          <w:t>http://stroykanasha.ru</w:t>
        </w:r>
      </w:hyperlink>
      <w:r w:rsidRPr="00A11A41">
        <w:rPr>
          <w:rFonts w:ascii="Arial" w:hAnsi="Arial" w:cs="Arial"/>
          <w:sz w:val="24"/>
          <w:szCs w:val="24"/>
        </w:rPr>
        <w:t xml:space="preserve"> путём осуществления действий по использованию Сайта.</w:t>
      </w:r>
    </w:p>
    <w:p w14:paraId="171F71C5" w14:textId="4C8A0216" w:rsidR="007550F5" w:rsidRPr="00A11A41" w:rsidRDefault="009E32F5" w:rsidP="007550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8</w:t>
      </w:r>
      <w:r w:rsidRPr="00A11A41">
        <w:rPr>
          <w:rFonts w:ascii="Arial" w:hAnsi="Arial" w:cs="Arial"/>
          <w:b/>
          <w:bCs/>
          <w:sz w:val="24"/>
          <w:szCs w:val="24"/>
        </w:rPr>
        <w:t>. Задание</w:t>
      </w:r>
      <w:r w:rsidRPr="00A11A41">
        <w:rPr>
          <w:rFonts w:ascii="Arial" w:hAnsi="Arial" w:cs="Arial"/>
          <w:sz w:val="24"/>
          <w:szCs w:val="24"/>
        </w:rPr>
        <w:t xml:space="preserve"> — это информационное сообщение</w:t>
      </w:r>
      <w:r w:rsidR="007550F5" w:rsidRPr="00A11A41">
        <w:rPr>
          <w:rFonts w:ascii="Arial" w:hAnsi="Arial" w:cs="Arial"/>
          <w:sz w:val="24"/>
          <w:szCs w:val="24"/>
        </w:rPr>
        <w:t xml:space="preserve"> (приглашение делать оферты)</w:t>
      </w:r>
      <w:r w:rsidRPr="00A11A41">
        <w:rPr>
          <w:rFonts w:ascii="Arial" w:hAnsi="Arial" w:cs="Arial"/>
          <w:sz w:val="24"/>
          <w:szCs w:val="24"/>
        </w:rPr>
        <w:t>, размещённое на Сайте Заказчиком и адресованное пользователям</w:t>
      </w:r>
      <w:r w:rsidR="007550F5" w:rsidRPr="00A11A41">
        <w:rPr>
          <w:rFonts w:ascii="Arial" w:hAnsi="Arial" w:cs="Arial"/>
          <w:sz w:val="24"/>
          <w:szCs w:val="24"/>
        </w:rPr>
        <w:t>.</w:t>
      </w:r>
    </w:p>
    <w:p w14:paraId="657EF183" w14:textId="77777777" w:rsidR="00BC25CE" w:rsidRPr="00A11A41" w:rsidRDefault="00BC25CE" w:rsidP="007550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4406B98" w14:textId="52042187" w:rsidR="009E32F5" w:rsidRPr="00A11A41" w:rsidRDefault="009E32F5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9</w:t>
      </w:r>
      <w:r w:rsidRPr="00A11A41">
        <w:rPr>
          <w:rFonts w:ascii="Arial" w:hAnsi="Arial" w:cs="Arial"/>
          <w:b/>
          <w:bCs/>
          <w:sz w:val="24"/>
          <w:szCs w:val="24"/>
        </w:rPr>
        <w:t>. Встречное Предоставление</w:t>
      </w:r>
      <w:r w:rsidRPr="00A11A41">
        <w:rPr>
          <w:rFonts w:ascii="Arial" w:hAnsi="Arial" w:cs="Arial"/>
          <w:sz w:val="24"/>
          <w:szCs w:val="24"/>
        </w:rPr>
        <w:t xml:space="preserve"> — обусловленная выполнением Согласованного Задания уплата Цены Задания и (или) передача Исполнителю иного имущества, в том числе имущественных прав, согласно условиям Согласованного Задания.</w:t>
      </w:r>
    </w:p>
    <w:p w14:paraId="03872A50" w14:textId="77777777" w:rsidR="00BC25CE" w:rsidRPr="00A11A41" w:rsidRDefault="00BC25CE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B58E27C" w14:textId="736EF29C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10</w:t>
      </w:r>
      <w:r w:rsidRPr="00A11A41">
        <w:rPr>
          <w:rFonts w:ascii="Arial" w:hAnsi="Arial" w:cs="Arial"/>
          <w:b/>
          <w:bCs/>
          <w:sz w:val="24"/>
          <w:szCs w:val="24"/>
        </w:rPr>
        <w:t>. Исполнитель</w:t>
      </w:r>
      <w:r w:rsidRPr="00A11A41">
        <w:rPr>
          <w:rFonts w:ascii="Arial" w:hAnsi="Arial" w:cs="Arial"/>
          <w:sz w:val="24"/>
          <w:szCs w:val="24"/>
        </w:rPr>
        <w:t xml:space="preserve"> — Верифицированный пользователь, выбранный Заказчиком для целей исполнения</w:t>
      </w:r>
      <w:r w:rsidR="00417AA7" w:rsidRPr="00A11A41">
        <w:rPr>
          <w:rFonts w:ascii="Arial" w:hAnsi="Arial" w:cs="Arial"/>
          <w:sz w:val="24"/>
          <w:szCs w:val="24"/>
        </w:rPr>
        <w:t xml:space="preserve"> Задания.</w:t>
      </w:r>
    </w:p>
    <w:p w14:paraId="025E49AE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070B32" w14:textId="763D4730" w:rsidR="009E32F5" w:rsidRPr="00A11A41" w:rsidRDefault="009E32F5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11</w:t>
      </w:r>
      <w:r w:rsidRPr="00A11A41">
        <w:rPr>
          <w:rFonts w:ascii="Arial" w:hAnsi="Arial" w:cs="Arial"/>
          <w:b/>
          <w:bCs/>
          <w:sz w:val="24"/>
          <w:szCs w:val="24"/>
        </w:rPr>
        <w:t>. Выбор Исполнителя</w:t>
      </w:r>
      <w:r w:rsidRPr="00A11A41">
        <w:rPr>
          <w:rFonts w:ascii="Arial" w:hAnsi="Arial" w:cs="Arial"/>
          <w:sz w:val="24"/>
          <w:szCs w:val="24"/>
        </w:rPr>
        <w:t xml:space="preserve"> — это акцепт Заказчиком Предложения</w:t>
      </w:r>
      <w:r w:rsidR="007550F5" w:rsidRPr="00A11A41">
        <w:rPr>
          <w:rFonts w:ascii="Arial" w:hAnsi="Arial" w:cs="Arial"/>
          <w:sz w:val="24"/>
          <w:szCs w:val="24"/>
        </w:rPr>
        <w:t xml:space="preserve"> Исполнителя.</w:t>
      </w:r>
    </w:p>
    <w:p w14:paraId="27E0F85F" w14:textId="77777777" w:rsidR="00BC25CE" w:rsidRPr="00A11A41" w:rsidRDefault="00BC25CE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F876397" w14:textId="7CA52FB2" w:rsidR="009E32F5" w:rsidRPr="00A11A41" w:rsidRDefault="00D576BE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1.1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2</w:t>
      </w:r>
      <w:r w:rsidRPr="00A11A41">
        <w:rPr>
          <w:rFonts w:ascii="Arial" w:hAnsi="Arial" w:cs="Arial"/>
          <w:b/>
          <w:bCs/>
          <w:sz w:val="24"/>
          <w:szCs w:val="24"/>
        </w:rPr>
        <w:t xml:space="preserve">. </w:t>
      </w:r>
      <w:r w:rsidR="009E32F5" w:rsidRPr="00A11A41">
        <w:rPr>
          <w:rFonts w:ascii="Arial" w:hAnsi="Arial" w:cs="Arial"/>
          <w:b/>
          <w:bCs/>
          <w:sz w:val="24"/>
          <w:szCs w:val="24"/>
        </w:rPr>
        <w:t>Кошелёк</w:t>
      </w:r>
      <w:r w:rsidR="009E32F5" w:rsidRPr="00A11A41">
        <w:rPr>
          <w:rFonts w:ascii="Arial" w:hAnsi="Arial" w:cs="Arial"/>
          <w:sz w:val="24"/>
          <w:szCs w:val="24"/>
        </w:rPr>
        <w:t xml:space="preserve"> — виртуальный счёт Пользователя на Сайте.</w:t>
      </w:r>
    </w:p>
    <w:p w14:paraId="6823C20A" w14:textId="77777777" w:rsidR="00BC25CE" w:rsidRPr="00A11A41" w:rsidRDefault="00BC25CE" w:rsidP="009E32F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F3D5FD0" w14:textId="3ED7D592" w:rsidR="00D576BE" w:rsidRPr="00A11A41" w:rsidRDefault="0023242B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 xml:space="preserve">1.13. </w:t>
      </w:r>
      <w:proofErr w:type="spellStart"/>
      <w:r w:rsidR="00D576BE" w:rsidRPr="00A11A41">
        <w:rPr>
          <w:rFonts w:ascii="Arial" w:hAnsi="Arial" w:cs="Arial"/>
          <w:b/>
          <w:bCs/>
          <w:sz w:val="24"/>
          <w:szCs w:val="24"/>
        </w:rPr>
        <w:t>Защищенные</w:t>
      </w:r>
      <w:proofErr w:type="spellEnd"/>
      <w:r w:rsidR="00D576BE" w:rsidRPr="00A11A41">
        <w:rPr>
          <w:rFonts w:ascii="Arial" w:hAnsi="Arial" w:cs="Arial"/>
          <w:b/>
          <w:bCs/>
          <w:sz w:val="24"/>
          <w:szCs w:val="24"/>
        </w:rPr>
        <w:t xml:space="preserve"> страницы Сайта</w:t>
      </w:r>
      <w:r w:rsidR="00D576BE" w:rsidRPr="00A11A41">
        <w:rPr>
          <w:rFonts w:ascii="Arial" w:hAnsi="Arial" w:cs="Arial"/>
          <w:sz w:val="24"/>
          <w:szCs w:val="24"/>
        </w:rPr>
        <w:t xml:space="preserve"> — страницы сервиса Сайта «Безопасная сделка», доступ к которым возможен только при вводе Исполнителем/Заказчиком Логина и Пароля.</w:t>
      </w:r>
    </w:p>
    <w:p w14:paraId="79291701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09165DD" w14:textId="386480D1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14</w:t>
      </w:r>
      <w:r w:rsidRPr="00A11A41">
        <w:rPr>
          <w:rFonts w:ascii="Arial" w:hAnsi="Arial" w:cs="Arial"/>
          <w:b/>
          <w:bCs/>
          <w:sz w:val="24"/>
          <w:szCs w:val="24"/>
        </w:rPr>
        <w:t>. Исполнитель</w:t>
      </w:r>
      <w:r w:rsidRPr="00A11A41">
        <w:rPr>
          <w:rFonts w:ascii="Arial" w:hAnsi="Arial" w:cs="Arial"/>
          <w:sz w:val="24"/>
          <w:szCs w:val="24"/>
        </w:rPr>
        <w:t xml:space="preserve"> — Пользователь, выбранный Заказчиком для целей исполнения Задания.</w:t>
      </w:r>
    </w:p>
    <w:p w14:paraId="02AEAAB8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FD84B6" w14:textId="01D811B1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15</w:t>
      </w:r>
      <w:r w:rsidRPr="00A11A41">
        <w:rPr>
          <w:rFonts w:ascii="Arial" w:hAnsi="Arial" w:cs="Arial"/>
          <w:b/>
          <w:bCs/>
          <w:sz w:val="24"/>
          <w:szCs w:val="24"/>
        </w:rPr>
        <w:t xml:space="preserve">. Логин </w:t>
      </w:r>
      <w:r w:rsidRPr="00A11A41">
        <w:rPr>
          <w:rFonts w:ascii="Arial" w:hAnsi="Arial" w:cs="Arial"/>
          <w:sz w:val="24"/>
          <w:szCs w:val="24"/>
        </w:rPr>
        <w:t>— адрес электронной почты Пользователя, выбранный им при регистрации и используемый им в процессе пользования Сайтом.</w:t>
      </w:r>
    </w:p>
    <w:p w14:paraId="592B534C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4486CFD" w14:textId="6E276A96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16</w:t>
      </w:r>
      <w:r w:rsidRPr="00A11A41">
        <w:rPr>
          <w:rFonts w:ascii="Arial" w:hAnsi="Arial" w:cs="Arial"/>
          <w:b/>
          <w:bCs/>
          <w:sz w:val="24"/>
          <w:szCs w:val="24"/>
        </w:rPr>
        <w:t>. Пароль</w:t>
      </w:r>
      <w:r w:rsidRPr="00A11A41">
        <w:rPr>
          <w:rFonts w:ascii="Arial" w:hAnsi="Arial" w:cs="Arial"/>
          <w:sz w:val="24"/>
          <w:szCs w:val="24"/>
        </w:rPr>
        <w:t xml:space="preserve"> — символьная комбинация, выбираемая Пользователем самостоятельно и обеспечивающая в совокупности с Логином его идентификацию при использовании Ресурса.</w:t>
      </w:r>
    </w:p>
    <w:p w14:paraId="7930E8D6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8A1182" w14:textId="64614CC1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1.1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7</w:t>
      </w:r>
      <w:r w:rsidRPr="00A11A41">
        <w:rPr>
          <w:rFonts w:ascii="Arial" w:hAnsi="Arial" w:cs="Arial"/>
          <w:b/>
          <w:bCs/>
          <w:sz w:val="24"/>
          <w:szCs w:val="24"/>
        </w:rPr>
        <w:t>. Работа</w:t>
      </w:r>
      <w:r w:rsidRPr="00A11A41">
        <w:rPr>
          <w:rFonts w:ascii="Arial" w:hAnsi="Arial" w:cs="Arial"/>
          <w:sz w:val="24"/>
          <w:szCs w:val="24"/>
        </w:rPr>
        <w:t xml:space="preserve"> — работы и/или услуги (далее при совместном упоминании «Работа»), выполняемые и/или оказываемые Исполнителем в рамках настоящего Соглашения на основании Предложения.</w:t>
      </w:r>
    </w:p>
    <w:p w14:paraId="03CA816D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9B8F2C2" w14:textId="214580D6" w:rsidR="00D576BE" w:rsidRPr="00A11A41" w:rsidRDefault="00D576BE" w:rsidP="00FD0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1.1</w:t>
      </w:r>
      <w:r w:rsidR="0023242B" w:rsidRPr="00A11A41">
        <w:rPr>
          <w:rFonts w:ascii="Arial" w:hAnsi="Arial" w:cs="Arial"/>
          <w:b/>
          <w:bCs/>
          <w:sz w:val="24"/>
          <w:szCs w:val="24"/>
        </w:rPr>
        <w:t>8</w:t>
      </w:r>
      <w:r w:rsidRPr="00A11A41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gramStart"/>
      <w:r w:rsidRPr="00A11A41">
        <w:rPr>
          <w:rFonts w:ascii="Arial" w:hAnsi="Arial" w:cs="Arial"/>
          <w:b/>
          <w:bCs/>
          <w:sz w:val="24"/>
          <w:szCs w:val="24"/>
        </w:rPr>
        <w:t>«Безопасная сделка»</w:t>
      </w:r>
      <w:r w:rsidRPr="00A11A41">
        <w:rPr>
          <w:rFonts w:ascii="Arial" w:hAnsi="Arial" w:cs="Arial"/>
          <w:sz w:val="24"/>
          <w:szCs w:val="24"/>
        </w:rPr>
        <w:t xml:space="preserve"> — сервис, доступный на Сайте, </w:t>
      </w:r>
      <w:r w:rsidR="0023242B" w:rsidRPr="00A11A41">
        <w:rPr>
          <w:rFonts w:ascii="Arial" w:hAnsi="Arial" w:cs="Arial"/>
          <w:sz w:val="24"/>
          <w:szCs w:val="24"/>
        </w:rPr>
        <w:t xml:space="preserve">позволяющий использовать Заказчику и Исполнителю в рамках отношений при расчётах по Согласованному Заданию на условиях Соглашения о выполнении работы и/или оказании услуги с использованием онлайн-сервиса «Безопасная сделка», на основании Условий организации переводов денежных средств посредством Процессингового центра (текст которого размещён </w:t>
      </w:r>
      <w:r w:rsidR="008B413B" w:rsidRPr="00A11A41">
        <w:rPr>
          <w:rFonts w:ascii="Arial" w:hAnsi="Arial" w:cs="Arial"/>
          <w:sz w:val="24"/>
          <w:szCs w:val="24"/>
        </w:rPr>
        <w:t xml:space="preserve">на Сайте – </w:t>
      </w:r>
      <w:r w:rsidR="008B413B" w:rsidRPr="00A11A41">
        <w:rPr>
          <w:rFonts w:ascii="Arial" w:hAnsi="Arial" w:cs="Arial"/>
          <w:sz w:val="24"/>
          <w:szCs w:val="24"/>
          <w:highlight w:val="yellow"/>
        </w:rPr>
        <w:t>добавить условия на сайт</w:t>
      </w:r>
      <w:r w:rsidR="0023242B" w:rsidRPr="00A11A41">
        <w:rPr>
          <w:rFonts w:ascii="Arial" w:hAnsi="Arial" w:cs="Arial"/>
          <w:sz w:val="24"/>
          <w:szCs w:val="24"/>
        </w:rPr>
        <w:t>).</w:t>
      </w:r>
      <w:proofErr w:type="gramEnd"/>
      <w:r w:rsidR="00FD0554" w:rsidRPr="00A11A41">
        <w:rPr>
          <w:rFonts w:ascii="Arial" w:hAnsi="Arial" w:cs="Arial"/>
          <w:sz w:val="24"/>
          <w:szCs w:val="24"/>
        </w:rPr>
        <w:t xml:space="preserve"> </w:t>
      </w:r>
      <w:r w:rsidRPr="00A11A41">
        <w:rPr>
          <w:rFonts w:ascii="Arial" w:hAnsi="Arial" w:cs="Arial"/>
          <w:sz w:val="24"/>
          <w:szCs w:val="24"/>
        </w:rPr>
        <w:t>За использование сервиса «Безопасная сделка» Заказчик уплачивает комиссию</w:t>
      </w:r>
      <w:r w:rsidR="00C26239" w:rsidRPr="00A11A41">
        <w:rPr>
          <w:rFonts w:ascii="Arial" w:hAnsi="Arial" w:cs="Arial"/>
          <w:sz w:val="24"/>
          <w:szCs w:val="24"/>
        </w:rPr>
        <w:t xml:space="preserve"> (сервисный сбор)</w:t>
      </w:r>
      <w:r w:rsidRPr="00A11A41">
        <w:rPr>
          <w:rFonts w:ascii="Arial" w:hAnsi="Arial" w:cs="Arial"/>
          <w:sz w:val="24"/>
          <w:szCs w:val="24"/>
        </w:rPr>
        <w:t xml:space="preserve"> в порядке и размерах, </w:t>
      </w:r>
      <w:r w:rsidR="00FD0554" w:rsidRPr="00A11A41">
        <w:rPr>
          <w:rFonts w:ascii="Arial" w:hAnsi="Arial" w:cs="Arial"/>
          <w:sz w:val="24"/>
          <w:szCs w:val="24"/>
        </w:rPr>
        <w:t>установленны</w:t>
      </w:r>
      <w:r w:rsidR="00A46ECB" w:rsidRPr="00A11A41">
        <w:rPr>
          <w:rFonts w:ascii="Arial" w:hAnsi="Arial" w:cs="Arial"/>
          <w:sz w:val="24"/>
          <w:szCs w:val="24"/>
        </w:rPr>
        <w:t>х</w:t>
      </w:r>
      <w:r w:rsidR="00FD0554" w:rsidRPr="00A11A41">
        <w:rPr>
          <w:rFonts w:ascii="Arial" w:hAnsi="Arial" w:cs="Arial"/>
          <w:sz w:val="24"/>
          <w:szCs w:val="24"/>
        </w:rPr>
        <w:t xml:space="preserve"> в Условиях организации переводов денежных средств</w:t>
      </w:r>
      <w:r w:rsidR="00A46ECB" w:rsidRPr="00A11A41">
        <w:rPr>
          <w:rFonts w:ascii="Arial" w:hAnsi="Arial" w:cs="Arial"/>
          <w:sz w:val="24"/>
          <w:szCs w:val="24"/>
        </w:rPr>
        <w:t xml:space="preserve">, текст которых </w:t>
      </w:r>
      <w:proofErr w:type="spellStart"/>
      <w:r w:rsidR="00A46ECB" w:rsidRPr="00A11A41">
        <w:rPr>
          <w:rFonts w:ascii="Arial" w:hAnsi="Arial" w:cs="Arial"/>
          <w:sz w:val="24"/>
          <w:szCs w:val="24"/>
        </w:rPr>
        <w:t>размещен</w:t>
      </w:r>
      <w:proofErr w:type="spellEnd"/>
      <w:r w:rsidR="00A46ECB" w:rsidRPr="00A11A41">
        <w:rPr>
          <w:rFonts w:ascii="Arial" w:hAnsi="Arial" w:cs="Arial"/>
          <w:sz w:val="24"/>
          <w:szCs w:val="24"/>
        </w:rPr>
        <w:t xml:space="preserve"> по адресу</w:t>
      </w:r>
      <w:r w:rsidR="00C33539" w:rsidRPr="00A11A4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33539" w:rsidRPr="00A11A41">
          <w:rPr>
            <w:rStyle w:val="a3"/>
            <w:rFonts w:ascii="Arial" w:hAnsi="Arial" w:cs="Arial"/>
            <w:sz w:val="24"/>
            <w:szCs w:val="24"/>
          </w:rPr>
          <w:t>https://www.tkbbank.ru</w:t>
        </w:r>
      </w:hyperlink>
      <w:r w:rsidR="00FD0554" w:rsidRPr="00A11A41">
        <w:rPr>
          <w:rFonts w:ascii="Arial" w:hAnsi="Arial" w:cs="Arial"/>
          <w:sz w:val="24"/>
          <w:szCs w:val="24"/>
        </w:rPr>
        <w:t>.</w:t>
      </w:r>
    </w:p>
    <w:p w14:paraId="7E9E5387" w14:textId="77777777" w:rsidR="00BC25CE" w:rsidRPr="00A11A41" w:rsidRDefault="00BC25CE" w:rsidP="00FD0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45FF4D" w14:textId="1AF75A88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1.1</w:t>
      </w:r>
      <w:r w:rsidR="00C26239" w:rsidRPr="00A11A41">
        <w:rPr>
          <w:rFonts w:ascii="Arial" w:hAnsi="Arial" w:cs="Arial"/>
          <w:b/>
          <w:bCs/>
          <w:sz w:val="24"/>
          <w:szCs w:val="24"/>
        </w:rPr>
        <w:t>9</w:t>
      </w:r>
      <w:r w:rsidRPr="00A11A41">
        <w:rPr>
          <w:rFonts w:ascii="Arial" w:hAnsi="Arial" w:cs="Arial"/>
          <w:b/>
          <w:bCs/>
          <w:sz w:val="24"/>
          <w:szCs w:val="24"/>
        </w:rPr>
        <w:t>. Соглашение</w:t>
      </w:r>
      <w:r w:rsidRPr="00A11A41">
        <w:rPr>
          <w:rFonts w:ascii="Arial" w:hAnsi="Arial" w:cs="Arial"/>
          <w:sz w:val="24"/>
          <w:szCs w:val="24"/>
        </w:rPr>
        <w:t xml:space="preserve"> — настоящее соглашение о выполнении работы и/или оказании услуги с использованием сервиса «Безопасная сделка», </w:t>
      </w:r>
      <w:proofErr w:type="spellStart"/>
      <w:r w:rsidRPr="00A11A41">
        <w:rPr>
          <w:rFonts w:ascii="Arial" w:hAnsi="Arial" w:cs="Arial"/>
          <w:sz w:val="24"/>
          <w:szCs w:val="24"/>
        </w:rPr>
        <w:t>заключенное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между Исполнителем и Заказчиком.</w:t>
      </w:r>
    </w:p>
    <w:p w14:paraId="1E58C9E2" w14:textId="77777777" w:rsidR="00BC25CE" w:rsidRPr="00A11A41" w:rsidRDefault="00BC25C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3600C81" w14:textId="5F1CC87A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="00C26239" w:rsidRPr="00A11A41">
        <w:rPr>
          <w:rFonts w:ascii="Arial" w:hAnsi="Arial" w:cs="Arial"/>
          <w:b/>
          <w:bCs/>
          <w:sz w:val="24"/>
          <w:szCs w:val="24"/>
        </w:rPr>
        <w:t>20</w:t>
      </w:r>
      <w:r w:rsidRPr="00A11A41">
        <w:rPr>
          <w:rFonts w:ascii="Arial" w:hAnsi="Arial" w:cs="Arial"/>
          <w:b/>
          <w:bCs/>
          <w:sz w:val="24"/>
          <w:szCs w:val="24"/>
        </w:rPr>
        <w:t>. Цена Задания</w:t>
      </w:r>
      <w:r w:rsidRPr="00A11A41">
        <w:rPr>
          <w:rFonts w:ascii="Arial" w:hAnsi="Arial" w:cs="Arial"/>
          <w:sz w:val="24"/>
          <w:szCs w:val="24"/>
        </w:rPr>
        <w:t xml:space="preserve"> — стоимость, </w:t>
      </w:r>
      <w:proofErr w:type="spellStart"/>
      <w:r w:rsidRPr="00A11A41">
        <w:rPr>
          <w:rFonts w:ascii="Arial" w:hAnsi="Arial" w:cs="Arial"/>
          <w:sz w:val="24"/>
          <w:szCs w:val="24"/>
        </w:rPr>
        <w:t>утвержденная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Заказчиком и Исполнителем по выполнению Согласованного Задания (стоимость работ Исполнителя, без </w:t>
      </w:r>
      <w:proofErr w:type="spellStart"/>
      <w:r w:rsidRPr="00A11A41">
        <w:rPr>
          <w:rFonts w:ascii="Arial" w:hAnsi="Arial" w:cs="Arial"/>
          <w:sz w:val="24"/>
          <w:szCs w:val="24"/>
        </w:rPr>
        <w:t>учета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расходов Заказчика на осуществление безналичных </w:t>
      </w:r>
      <w:proofErr w:type="spellStart"/>
      <w:r w:rsidRPr="00A11A41">
        <w:rPr>
          <w:rFonts w:ascii="Arial" w:hAnsi="Arial" w:cs="Arial"/>
          <w:sz w:val="24"/>
          <w:szCs w:val="24"/>
        </w:rPr>
        <w:t>расчетов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 Исполнителем).</w:t>
      </w:r>
    </w:p>
    <w:p w14:paraId="2358E5E1" w14:textId="11A4A0B8" w:rsidR="00D576BE" w:rsidRPr="00A11A41" w:rsidRDefault="00D576BE" w:rsidP="00D576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Цена Задания представляет собой денежное предоставление (безналичные денежные средства) и не включает иные (</w:t>
      </w:r>
      <w:proofErr w:type="spellStart"/>
      <w:r w:rsidRPr="00A11A41">
        <w:rPr>
          <w:rFonts w:ascii="Arial" w:hAnsi="Arial" w:cs="Arial"/>
          <w:sz w:val="24"/>
          <w:szCs w:val="24"/>
        </w:rPr>
        <w:t>неденежные</w:t>
      </w:r>
      <w:proofErr w:type="spellEnd"/>
      <w:r w:rsidRPr="00A11A41">
        <w:rPr>
          <w:rFonts w:ascii="Arial" w:hAnsi="Arial" w:cs="Arial"/>
          <w:sz w:val="24"/>
          <w:szCs w:val="24"/>
        </w:rPr>
        <w:t>) формы Встречного Предоставления (иное имущество в натуре, в том числе имущественные права).</w:t>
      </w:r>
      <w:r w:rsidR="00C26239" w:rsidRPr="00A11A41">
        <w:rPr>
          <w:rFonts w:ascii="Arial" w:hAnsi="Arial" w:cs="Arial"/>
          <w:sz w:val="24"/>
          <w:szCs w:val="24"/>
        </w:rPr>
        <w:t xml:space="preserve"> </w:t>
      </w:r>
      <w:r w:rsidRPr="00A11A41">
        <w:rPr>
          <w:rFonts w:ascii="Arial" w:hAnsi="Arial" w:cs="Arial"/>
          <w:sz w:val="24"/>
          <w:szCs w:val="24"/>
        </w:rPr>
        <w:t xml:space="preserve">Цена Задания устанавливается в валюте Российской Федерации (рублях РФ) и определяется </w:t>
      </w:r>
      <w:proofErr w:type="spellStart"/>
      <w:r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согласования между Заказчиком и Исполнителем.</w:t>
      </w:r>
    </w:p>
    <w:p w14:paraId="73B66FD5" w14:textId="419E4276" w:rsidR="00AC3DBE" w:rsidRPr="00A11A41" w:rsidRDefault="00AC3DBE" w:rsidP="00AC3D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1.21. Услуги Компании</w:t>
      </w:r>
      <w:r w:rsidRPr="00A11A41">
        <w:rPr>
          <w:rFonts w:ascii="Arial" w:hAnsi="Arial" w:cs="Arial"/>
          <w:sz w:val="24"/>
          <w:szCs w:val="24"/>
        </w:rPr>
        <w:t xml:space="preserve"> — услуги, оказываемые Компанией Верифицированным пользователям по предоставлению информации о размещении на Сайте Задания Заказчика, а также услуги по предоставлению возможности оставить Предложение к Заданию.</w:t>
      </w:r>
    </w:p>
    <w:p w14:paraId="492CD341" w14:textId="3BFC19F2" w:rsidR="009E32F5" w:rsidRPr="00A11A41" w:rsidRDefault="009E32F5" w:rsidP="00BC25C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В настоящем Соглашении могут быть использованы </w:t>
      </w:r>
      <w:r w:rsidR="00AC3DBE" w:rsidRPr="00A11A41">
        <w:rPr>
          <w:rFonts w:ascii="Arial" w:hAnsi="Arial" w:cs="Arial"/>
          <w:sz w:val="24"/>
          <w:szCs w:val="24"/>
        </w:rPr>
        <w:t xml:space="preserve">другие </w:t>
      </w:r>
      <w:r w:rsidRPr="00A11A41">
        <w:rPr>
          <w:rFonts w:ascii="Arial" w:hAnsi="Arial" w:cs="Arial"/>
          <w:sz w:val="24"/>
          <w:szCs w:val="24"/>
        </w:rPr>
        <w:t xml:space="preserve">термины, не определённые </w:t>
      </w:r>
      <w:r w:rsidR="00AC3DBE" w:rsidRPr="00A11A41">
        <w:rPr>
          <w:rFonts w:ascii="Arial" w:hAnsi="Arial" w:cs="Arial"/>
          <w:sz w:val="24"/>
          <w:szCs w:val="24"/>
        </w:rPr>
        <w:t>настоящим перечнем</w:t>
      </w:r>
      <w:r w:rsidRPr="00A11A41">
        <w:rPr>
          <w:rFonts w:ascii="Arial" w:hAnsi="Arial" w:cs="Arial"/>
          <w:sz w:val="24"/>
          <w:szCs w:val="24"/>
        </w:rPr>
        <w:t>. В этом случае толкование такого термина производится в соответствии с текстом</w:t>
      </w:r>
      <w:r w:rsidR="00BC25CE" w:rsidRPr="00A11A41">
        <w:rPr>
          <w:rFonts w:ascii="Arial" w:hAnsi="Arial" w:cs="Arial"/>
          <w:sz w:val="24"/>
          <w:szCs w:val="24"/>
        </w:rPr>
        <w:t xml:space="preserve"> </w:t>
      </w:r>
      <w:r w:rsidRPr="00A11A41">
        <w:rPr>
          <w:rFonts w:ascii="Arial" w:hAnsi="Arial" w:cs="Arial"/>
          <w:sz w:val="24"/>
          <w:szCs w:val="24"/>
        </w:rPr>
        <w:t>Соглашения. В случае отсутствия однозначного толкования термина в тексте Соглашения следует</w:t>
      </w:r>
      <w:r w:rsidR="00AC3DBE" w:rsidRPr="00A11A41">
        <w:rPr>
          <w:rFonts w:ascii="Arial" w:hAnsi="Arial" w:cs="Arial"/>
          <w:sz w:val="24"/>
          <w:szCs w:val="24"/>
        </w:rPr>
        <w:t xml:space="preserve"> </w:t>
      </w:r>
      <w:r w:rsidRPr="00A11A41">
        <w:rPr>
          <w:rFonts w:ascii="Arial" w:hAnsi="Arial" w:cs="Arial"/>
          <w:sz w:val="24"/>
          <w:szCs w:val="24"/>
        </w:rPr>
        <w:t>руководствоваться толкованием термина, определённым законодательством</w:t>
      </w:r>
      <w:r w:rsidR="00AC3DBE" w:rsidRPr="00A11A41">
        <w:rPr>
          <w:rFonts w:ascii="Arial" w:hAnsi="Arial" w:cs="Arial"/>
          <w:sz w:val="24"/>
          <w:szCs w:val="24"/>
        </w:rPr>
        <w:t xml:space="preserve"> </w:t>
      </w:r>
      <w:r w:rsidRPr="00A11A41">
        <w:rPr>
          <w:rFonts w:ascii="Arial" w:hAnsi="Arial" w:cs="Arial"/>
          <w:sz w:val="24"/>
          <w:szCs w:val="24"/>
        </w:rPr>
        <w:t xml:space="preserve">РФ, </w:t>
      </w:r>
      <w:r w:rsidR="00AC3DBE" w:rsidRPr="00A11A41">
        <w:rPr>
          <w:rFonts w:ascii="Arial" w:hAnsi="Arial" w:cs="Arial"/>
          <w:sz w:val="24"/>
          <w:szCs w:val="24"/>
        </w:rPr>
        <w:t xml:space="preserve">и </w:t>
      </w:r>
      <w:r w:rsidRPr="00A11A41">
        <w:rPr>
          <w:rFonts w:ascii="Arial" w:hAnsi="Arial" w:cs="Arial"/>
          <w:sz w:val="24"/>
          <w:szCs w:val="24"/>
        </w:rPr>
        <w:t>сложившимся (общеупотребимым) в сети</w:t>
      </w:r>
      <w:r w:rsidR="00AC3DBE" w:rsidRPr="00A11A41">
        <w:rPr>
          <w:rFonts w:ascii="Arial" w:hAnsi="Arial" w:cs="Arial"/>
          <w:sz w:val="24"/>
          <w:szCs w:val="24"/>
        </w:rPr>
        <w:t xml:space="preserve"> </w:t>
      </w:r>
      <w:r w:rsidRPr="00A11A41">
        <w:rPr>
          <w:rFonts w:ascii="Arial" w:hAnsi="Arial" w:cs="Arial"/>
          <w:sz w:val="24"/>
          <w:szCs w:val="24"/>
        </w:rPr>
        <w:t>Интернет.</w:t>
      </w:r>
    </w:p>
    <w:p w14:paraId="355E7506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BC2FA4" w14:textId="77777777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2. Условия заключения Соглашения</w:t>
      </w:r>
    </w:p>
    <w:p w14:paraId="657C4C7D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F542A" w14:textId="4D172BAA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2.1. Соглашение заключается между Исполнителем и Заказчиком, которыми могут быть лица</w:t>
      </w:r>
      <w:r w:rsidR="00103DB0" w:rsidRPr="00A11A41">
        <w:rPr>
          <w:rFonts w:ascii="Arial" w:hAnsi="Arial" w:cs="Arial"/>
          <w:sz w:val="24"/>
          <w:szCs w:val="24"/>
        </w:rPr>
        <w:t xml:space="preserve">, указанные в Соглашение об использовании сайта </w:t>
      </w:r>
      <w:r w:rsidR="00103DB0" w:rsidRPr="00A11A41">
        <w:rPr>
          <w:rFonts w:ascii="Arial" w:hAnsi="Arial" w:cs="Arial"/>
          <w:sz w:val="24"/>
          <w:szCs w:val="24"/>
          <w:highlight w:val="yellow"/>
        </w:rPr>
        <w:t>(</w:t>
      </w:r>
      <w:r w:rsidR="00CF5248" w:rsidRPr="00A11A41">
        <w:rPr>
          <w:rFonts w:ascii="Arial" w:hAnsi="Arial" w:cs="Arial"/>
          <w:sz w:val="24"/>
          <w:szCs w:val="24"/>
          <w:highlight w:val="yellow"/>
        </w:rPr>
        <w:t xml:space="preserve">активная </w:t>
      </w:r>
      <w:r w:rsidR="00103DB0" w:rsidRPr="00A11A41">
        <w:rPr>
          <w:rFonts w:ascii="Arial" w:hAnsi="Arial" w:cs="Arial"/>
          <w:sz w:val="24"/>
          <w:szCs w:val="24"/>
          <w:highlight w:val="yellow"/>
        </w:rPr>
        <w:t>ссылка)</w:t>
      </w:r>
      <w:r w:rsidRPr="00A11A41">
        <w:rPr>
          <w:rFonts w:ascii="Arial" w:hAnsi="Arial" w:cs="Arial"/>
          <w:sz w:val="24"/>
          <w:szCs w:val="24"/>
        </w:rPr>
        <w:t>.</w:t>
      </w:r>
    </w:p>
    <w:p w14:paraId="048B392D" w14:textId="77777777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2.2. Соглашение заключается между Исполнителем и Заказчиком, </w:t>
      </w:r>
      <w:proofErr w:type="gramStart"/>
      <w:r w:rsidRPr="00A11A41">
        <w:rPr>
          <w:rFonts w:ascii="Arial" w:hAnsi="Arial" w:cs="Arial"/>
          <w:sz w:val="24"/>
          <w:szCs w:val="24"/>
        </w:rPr>
        <w:t>прошедшими</w:t>
      </w:r>
      <w:proofErr w:type="gramEnd"/>
      <w:r w:rsidRPr="00A11A41">
        <w:rPr>
          <w:rFonts w:ascii="Arial" w:hAnsi="Arial" w:cs="Arial"/>
          <w:sz w:val="24"/>
          <w:szCs w:val="24"/>
        </w:rPr>
        <w:t xml:space="preserve"> регистрацию на Сайте, получившими Логин и имеющими Пароль.</w:t>
      </w:r>
    </w:p>
    <w:p w14:paraId="36D44DE7" w14:textId="77777777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2.3. Исполнитель и Заказчик гарантируют, что они в соответствии с применимым правом и личным законом обладают полной правоспособностью и дееспособностью и имеют право заключать настоящее Соглашение.</w:t>
      </w:r>
    </w:p>
    <w:p w14:paraId="414D5BAA" w14:textId="469ED3B8" w:rsidR="00D470C9" w:rsidRPr="00A11A41" w:rsidRDefault="00D470C9" w:rsidP="007167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2.4. Средством платежа по настоящему Соглашению являются рубли Российской Федерации.</w:t>
      </w:r>
    </w:p>
    <w:p w14:paraId="4FC26DD6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FC85DA" w14:textId="77777777" w:rsidR="00D470C9" w:rsidRPr="00A11A41" w:rsidRDefault="00D470C9" w:rsidP="000050E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3. Предмет</w:t>
      </w:r>
    </w:p>
    <w:p w14:paraId="22A7F79B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D2AF15" w14:textId="77777777" w:rsidR="00D470C9" w:rsidRPr="00A11A41" w:rsidRDefault="00D470C9" w:rsidP="000050E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3.1. По настоящему Соглашению Исполнитель обязуется выполнить Работу для Заказчика на условиях, изложенных в Предложении, и сдать результат Работы Заказчику, а Заказчик обязуется принять результат Работы и осуществить его оплату согласно условиям настоящего Соглашения.</w:t>
      </w:r>
    </w:p>
    <w:p w14:paraId="2BE93682" w14:textId="77777777" w:rsidR="00D470C9" w:rsidRPr="00A11A41" w:rsidRDefault="00D470C9" w:rsidP="00253E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3.2. Подробное описание Работы, выполняемой Исполнителем, сроки </w:t>
      </w:r>
      <w:proofErr w:type="spellStart"/>
      <w:r w:rsidRPr="00A11A41">
        <w:rPr>
          <w:rFonts w:ascii="Arial" w:hAnsi="Arial" w:cs="Arial"/>
          <w:sz w:val="24"/>
          <w:szCs w:val="24"/>
        </w:rPr>
        <w:t>ее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выполнения, </w:t>
      </w:r>
      <w:proofErr w:type="spellStart"/>
      <w:r w:rsidRPr="00A11A41">
        <w:rPr>
          <w:rFonts w:ascii="Arial" w:hAnsi="Arial" w:cs="Arial"/>
          <w:sz w:val="24"/>
          <w:szCs w:val="24"/>
        </w:rPr>
        <w:t>ее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стоимость и иные соответствующие условия определяются в Предложении, согласованном Сторонами на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страницах Сайта в порядке, предусмотренном настоящим Соглашением. С момента утверждения Сторонами Предложения оно становится неотъемлемой частью настоящего Соглашения.</w:t>
      </w:r>
    </w:p>
    <w:p w14:paraId="2CDCE08F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FA4CB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4. Предложение</w:t>
      </w:r>
    </w:p>
    <w:p w14:paraId="7781C73A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C4E0D9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4.1. Предложение должно содержать описание Работы, достаточное для </w:t>
      </w:r>
      <w:proofErr w:type="spellStart"/>
      <w:r w:rsidRPr="00A11A41">
        <w:rPr>
          <w:rFonts w:ascii="Arial" w:hAnsi="Arial" w:cs="Arial"/>
          <w:sz w:val="24"/>
          <w:szCs w:val="24"/>
        </w:rPr>
        <w:t>ее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выполнения, Цену Задания, срок выполнения Работы, иные условия выполнения Работы, имеющие существенное значение для Заказчика.</w:t>
      </w:r>
    </w:p>
    <w:p w14:paraId="544FC9B9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4.2. Оформление и предоставление Исполнителем Предложения осуществляется при помощи технических средств Сайта на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страницах Сайта.</w:t>
      </w:r>
    </w:p>
    <w:p w14:paraId="0FBED500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lastRenderedPageBreak/>
        <w:t>4.3. Предложение считается предоставленным Заказчику с момента выбора его (Исполнителя) Заказчиком с помощью технических средств Сайта. Технические средства Сайта позволяют идентифицировать выбор Заказчиком Исполнителя, совершенный под Логином Заказчика. Сведения о выборе Исполнителя будут сохраняться при помощи программно-технических средств Сайта. Выбор Заказчиком Исполнителя с помощью технических средств Сайта является аналогом собственноручной подписи Заказчика.</w:t>
      </w:r>
    </w:p>
    <w:p w14:paraId="7D221574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4.4. Направление Исполнителем Предложения является офертой Исполнителя Заказчику на заключение настоящего Соглашения.</w:t>
      </w:r>
    </w:p>
    <w:p w14:paraId="0B5D9F72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4.5. Заказчик вправе через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Защищенные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страницы Сайта изменять, дополнять или уточнять Задание, вносить в него корректировки либо отменять его до направления Исполнителем Предложения.</w:t>
      </w:r>
    </w:p>
    <w:p w14:paraId="0B2E2BAB" w14:textId="7777777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4.6. Исполнитель вправе обратиться к Заказчику с запросом об уточнении условий Предложения. Исполнитель также вправе запросить у Заказчика дополнительные материалы или информацию, необходимые для выполнения Работы, предусмотренной Предложением.</w:t>
      </w:r>
    </w:p>
    <w:p w14:paraId="1CC4EDB6" w14:textId="465CCA37" w:rsidR="00D470C9" w:rsidRPr="00A11A41" w:rsidRDefault="00D470C9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4.7. Предложение не может предусматривать выполнение Работы, которая противоречит законодательству Российской Федерации.</w:t>
      </w:r>
    </w:p>
    <w:p w14:paraId="70C67A1E" w14:textId="77777777" w:rsidR="00C834B1" w:rsidRPr="00A11A41" w:rsidRDefault="00C834B1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7C3F26F" w14:textId="3F427FFF" w:rsidR="00C834B1" w:rsidRPr="00A11A41" w:rsidRDefault="00C834B1" w:rsidP="00C834B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5. Кошелёк</w:t>
      </w:r>
    </w:p>
    <w:p w14:paraId="75352D8E" w14:textId="77777777" w:rsidR="00C834B1" w:rsidRPr="00A11A41" w:rsidRDefault="00C834B1" w:rsidP="00C834B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3E15D063" w14:textId="7A986F86" w:rsidR="00C834B1" w:rsidRPr="00A11A41" w:rsidRDefault="00C834B1" w:rsidP="00C834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5.1. При регистрации Пользователь получает возможность создать личный счёт на Сайте (Кошелёк), который может быть использован при использовании платных Услуг, предоставляемых Компанией</w:t>
      </w:r>
      <w:r w:rsidR="00E10F67" w:rsidRPr="00A11A41">
        <w:rPr>
          <w:rFonts w:ascii="Arial" w:hAnsi="Arial" w:cs="Arial"/>
          <w:sz w:val="24"/>
          <w:szCs w:val="24"/>
        </w:rPr>
        <w:t>, а также для отображения денежных операций по Заданию</w:t>
      </w:r>
      <w:r w:rsidRPr="00A11A41">
        <w:rPr>
          <w:rFonts w:ascii="Arial" w:hAnsi="Arial" w:cs="Arial"/>
          <w:sz w:val="24"/>
          <w:szCs w:val="24"/>
        </w:rPr>
        <w:t>.</w:t>
      </w:r>
    </w:p>
    <w:p w14:paraId="1ABF09AE" w14:textId="43E4C797" w:rsidR="00C834B1" w:rsidRPr="00A11A41" w:rsidRDefault="00C834B1" w:rsidP="00C834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Пополнение счета на Сайте производится способами, доступными на Сайте. Пользователь может отслеживать состояние личного счета на Сайте в любое время.</w:t>
      </w:r>
    </w:p>
    <w:p w14:paraId="2DE32B4F" w14:textId="15843370" w:rsidR="00C834B1" w:rsidRPr="00A11A41" w:rsidRDefault="00C834B1" w:rsidP="00C834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5.2. Расходы по оплате комиссии банков и платёжных систем, связанны</w:t>
      </w:r>
      <w:r w:rsidR="00E10F67" w:rsidRPr="00A11A41">
        <w:rPr>
          <w:rFonts w:ascii="Arial" w:hAnsi="Arial" w:cs="Arial"/>
          <w:sz w:val="24"/>
          <w:szCs w:val="24"/>
        </w:rPr>
        <w:t>х</w:t>
      </w:r>
      <w:r w:rsidRPr="00A11A41">
        <w:rPr>
          <w:rFonts w:ascii="Arial" w:hAnsi="Arial" w:cs="Arial"/>
          <w:sz w:val="24"/>
          <w:szCs w:val="24"/>
        </w:rPr>
        <w:t xml:space="preserve"> с проведением</w:t>
      </w:r>
    </w:p>
    <w:p w14:paraId="7D9E9B4B" w14:textId="43CD098C" w:rsidR="00C834B1" w:rsidRPr="00A11A41" w:rsidRDefault="00C834B1" w:rsidP="00C834B1">
      <w:pPr>
        <w:spacing w:after="0"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оплаты </w:t>
      </w:r>
      <w:r w:rsidR="00E10F67" w:rsidRPr="00A11A41">
        <w:rPr>
          <w:rFonts w:ascii="Arial" w:hAnsi="Arial" w:cs="Arial"/>
          <w:sz w:val="24"/>
          <w:szCs w:val="24"/>
        </w:rPr>
        <w:t>услуг по Заданию,</w:t>
      </w:r>
      <w:r w:rsidRPr="00A11A41">
        <w:rPr>
          <w:rFonts w:ascii="Arial" w:hAnsi="Arial" w:cs="Arial"/>
          <w:sz w:val="24"/>
          <w:szCs w:val="24"/>
        </w:rPr>
        <w:t xml:space="preserve"> несёт </w:t>
      </w:r>
      <w:r w:rsidR="00E10F67" w:rsidRPr="00A11A41">
        <w:rPr>
          <w:rFonts w:ascii="Arial" w:hAnsi="Arial" w:cs="Arial"/>
          <w:sz w:val="24"/>
          <w:szCs w:val="24"/>
        </w:rPr>
        <w:t>Заказчик</w:t>
      </w:r>
      <w:r w:rsidRPr="00A11A41">
        <w:rPr>
          <w:rFonts w:ascii="Arial" w:hAnsi="Arial" w:cs="Arial"/>
          <w:sz w:val="24"/>
          <w:szCs w:val="24"/>
        </w:rPr>
        <w:t xml:space="preserve">. </w:t>
      </w:r>
      <w:r w:rsidR="00E10F67" w:rsidRPr="00A11A41">
        <w:rPr>
          <w:rFonts w:ascii="Arial" w:hAnsi="Arial" w:cs="Arial"/>
          <w:sz w:val="24"/>
          <w:szCs w:val="24"/>
        </w:rPr>
        <w:t>Заказчику</w:t>
      </w:r>
      <w:r w:rsidRPr="00A11A41">
        <w:rPr>
          <w:rFonts w:ascii="Arial" w:hAnsi="Arial" w:cs="Arial"/>
          <w:sz w:val="24"/>
          <w:szCs w:val="24"/>
        </w:rPr>
        <w:t xml:space="preserve"> необходимо внимательно </w:t>
      </w:r>
      <w:r w:rsidR="00E10F67" w:rsidRPr="00A11A41">
        <w:rPr>
          <w:rFonts w:ascii="Arial" w:hAnsi="Arial" w:cs="Arial"/>
          <w:sz w:val="24"/>
          <w:szCs w:val="24"/>
        </w:rPr>
        <w:t>о</w:t>
      </w:r>
      <w:r w:rsidRPr="00A11A41">
        <w:rPr>
          <w:rFonts w:ascii="Arial" w:hAnsi="Arial" w:cs="Arial"/>
          <w:sz w:val="24"/>
          <w:szCs w:val="24"/>
        </w:rPr>
        <w:t xml:space="preserve">знакомиться с условиями проведения платежей при совершении операций по оплате </w:t>
      </w:r>
      <w:r w:rsidR="00E10F67" w:rsidRPr="00A11A41">
        <w:rPr>
          <w:rFonts w:ascii="Arial" w:hAnsi="Arial" w:cs="Arial"/>
          <w:sz w:val="24"/>
          <w:szCs w:val="24"/>
        </w:rPr>
        <w:t>у</w:t>
      </w:r>
      <w:r w:rsidRPr="00A11A41">
        <w:rPr>
          <w:rFonts w:ascii="Arial" w:hAnsi="Arial" w:cs="Arial"/>
          <w:sz w:val="24"/>
          <w:szCs w:val="24"/>
        </w:rPr>
        <w:t>слуг</w:t>
      </w:r>
      <w:r w:rsidR="00E10F67" w:rsidRPr="00A11A41">
        <w:rPr>
          <w:rFonts w:ascii="Arial" w:hAnsi="Arial" w:cs="Arial"/>
          <w:sz w:val="24"/>
          <w:szCs w:val="24"/>
        </w:rPr>
        <w:t xml:space="preserve"> по Заданию</w:t>
      </w:r>
      <w:r w:rsidRPr="00A11A41">
        <w:rPr>
          <w:rFonts w:ascii="Arial" w:hAnsi="Arial" w:cs="Arial"/>
          <w:sz w:val="24"/>
          <w:szCs w:val="24"/>
        </w:rPr>
        <w:t>.</w:t>
      </w:r>
      <w:r w:rsidR="00E10F67" w:rsidRPr="00A11A41">
        <w:rPr>
          <w:rFonts w:ascii="Arial" w:hAnsi="Arial" w:cs="Arial"/>
          <w:sz w:val="24"/>
          <w:szCs w:val="24"/>
        </w:rPr>
        <w:t xml:space="preserve"> Заказчик уплачивает комиссию (сервисный сбор) в порядке и размерах, установленных в Условиях организации переводов денежных средств, текст которых </w:t>
      </w:r>
      <w:proofErr w:type="spellStart"/>
      <w:r w:rsidR="00E10F67" w:rsidRPr="00A11A41">
        <w:rPr>
          <w:rFonts w:ascii="Arial" w:hAnsi="Arial" w:cs="Arial"/>
          <w:sz w:val="24"/>
          <w:szCs w:val="24"/>
        </w:rPr>
        <w:t>размещен</w:t>
      </w:r>
      <w:proofErr w:type="spellEnd"/>
      <w:r w:rsidR="00E10F67" w:rsidRPr="00A11A41">
        <w:rPr>
          <w:rFonts w:ascii="Arial" w:hAnsi="Arial" w:cs="Arial"/>
          <w:sz w:val="24"/>
          <w:szCs w:val="24"/>
        </w:rPr>
        <w:t xml:space="preserve"> по адресу </w:t>
      </w:r>
      <w:hyperlink r:id="rId12" w:history="1">
        <w:r w:rsidR="00E10F67" w:rsidRPr="00A11A41">
          <w:rPr>
            <w:rStyle w:val="a3"/>
            <w:rFonts w:ascii="Arial" w:hAnsi="Arial" w:cs="Arial"/>
            <w:sz w:val="24"/>
            <w:szCs w:val="24"/>
          </w:rPr>
          <w:t>https://www.tkbbank.ru</w:t>
        </w:r>
      </w:hyperlink>
      <w:r w:rsidR="00800505" w:rsidRPr="00A11A41">
        <w:rPr>
          <w:rStyle w:val="a3"/>
          <w:rFonts w:ascii="Arial" w:hAnsi="Arial" w:cs="Arial"/>
          <w:sz w:val="24"/>
          <w:szCs w:val="24"/>
        </w:rPr>
        <w:t>.</w:t>
      </w:r>
    </w:p>
    <w:p w14:paraId="72C11593" w14:textId="65442ECB" w:rsidR="00800505" w:rsidRPr="00A11A41" w:rsidRDefault="00800505" w:rsidP="008005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Ставка комиссионного вознаграждения Процессингового Центра за оказание услуг по техническому сопровождению и услуги по информационно-технологическому взаимодействию при осуществлении переводов денежных средств на банковские карты составляет:</w:t>
      </w:r>
    </w:p>
    <w:p w14:paraId="1EC806E2" w14:textId="50A22A33" w:rsidR="00800505" w:rsidRPr="00A11A41" w:rsidRDefault="00800505" w:rsidP="002B0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Осуществление переводов от клиентов в адрес Компании по технологии </w:t>
      </w:r>
      <w:proofErr w:type="spellStart"/>
      <w:r w:rsidRPr="00A11A41">
        <w:rPr>
          <w:rFonts w:ascii="Arial" w:eastAsia="Times New Roman" w:hAnsi="Arial" w:cs="Arial"/>
          <w:sz w:val="24"/>
          <w:szCs w:val="24"/>
          <w:highlight w:val="yellow"/>
          <w:lang w:val="en-US" w:eastAsia="ru-RU"/>
        </w:rPr>
        <w:t>ECOM</w:t>
      </w:r>
      <w:proofErr w:type="spellEnd"/>
      <w:r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 </w:t>
      </w:r>
      <w:r w:rsidR="002B032D"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(</w:t>
      </w:r>
      <w:r w:rsidR="002B032D" w:rsidRPr="00A11A41">
        <w:rPr>
          <w:rFonts w:ascii="Arial" w:eastAsia="Times New Roman" w:hAnsi="Arial" w:cs="Arial"/>
          <w:sz w:val="24"/>
          <w:szCs w:val="24"/>
          <w:highlight w:val="yellow"/>
          <w:lang w:val="en-US" w:eastAsia="ru-RU"/>
        </w:rPr>
        <w:t>AFT</w:t>
      </w:r>
      <w:r w:rsidR="002B032D"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 xml:space="preserve">) </w:t>
      </w:r>
      <w:r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– 3,6 %;</w:t>
      </w:r>
    </w:p>
    <w:p w14:paraId="0865F84D" w14:textId="7839CAC7" w:rsidR="00800505" w:rsidRPr="00A11A41" w:rsidRDefault="00800505" w:rsidP="002B03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A11A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Осуществление переводов от Компании в адрес клиентов – 1,4%, не менее 40 р.</w:t>
      </w:r>
    </w:p>
    <w:p w14:paraId="6A361201" w14:textId="14FF943B" w:rsidR="00C834B1" w:rsidRPr="00A11A41" w:rsidRDefault="00A46ECB" w:rsidP="00C834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5</w:t>
      </w:r>
      <w:r w:rsidR="00C834B1" w:rsidRPr="00A11A41">
        <w:rPr>
          <w:rFonts w:ascii="Arial" w:hAnsi="Arial" w:cs="Arial"/>
          <w:sz w:val="24"/>
          <w:szCs w:val="24"/>
        </w:rPr>
        <w:t xml:space="preserve">.3. </w:t>
      </w:r>
      <w:r w:rsidRPr="00A11A41">
        <w:rPr>
          <w:rFonts w:ascii="Arial" w:hAnsi="Arial" w:cs="Arial"/>
          <w:sz w:val="24"/>
          <w:szCs w:val="24"/>
        </w:rPr>
        <w:t>Компания</w:t>
      </w:r>
      <w:r w:rsidR="00C834B1" w:rsidRPr="00A11A41">
        <w:rPr>
          <w:rFonts w:ascii="Arial" w:hAnsi="Arial" w:cs="Arial"/>
          <w:sz w:val="24"/>
          <w:szCs w:val="24"/>
        </w:rPr>
        <w:t xml:space="preserve"> не несёт ответственности за изменение состояния личного счета Пользователя</w:t>
      </w:r>
      <w:r w:rsidR="00E10F67"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за счёт действий третьих лиц.</w:t>
      </w:r>
    </w:p>
    <w:p w14:paraId="1C774873" w14:textId="3D73D20F" w:rsidR="00C834B1" w:rsidRPr="00A11A41" w:rsidRDefault="00A46ECB" w:rsidP="00C834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5</w:t>
      </w:r>
      <w:r w:rsidR="00C834B1" w:rsidRPr="00A11A41">
        <w:rPr>
          <w:rFonts w:ascii="Arial" w:hAnsi="Arial" w:cs="Arial"/>
          <w:sz w:val="24"/>
          <w:szCs w:val="24"/>
        </w:rPr>
        <w:t>.4. Перевод сре</w:t>
      </w:r>
      <w:proofErr w:type="gramStart"/>
      <w:r w:rsidR="00C834B1" w:rsidRPr="00A11A41">
        <w:rPr>
          <w:rFonts w:ascii="Arial" w:hAnsi="Arial" w:cs="Arial"/>
          <w:sz w:val="24"/>
          <w:szCs w:val="24"/>
        </w:rPr>
        <w:t>дств с л</w:t>
      </w:r>
      <w:proofErr w:type="gramEnd"/>
      <w:r w:rsidR="00C834B1" w:rsidRPr="00A11A41">
        <w:rPr>
          <w:rFonts w:ascii="Arial" w:hAnsi="Arial" w:cs="Arial"/>
          <w:sz w:val="24"/>
          <w:szCs w:val="24"/>
        </w:rPr>
        <w:t>ичного счета одного Пользователя на счёт другого Пользователя</w:t>
      </w:r>
      <w:r w:rsidR="00E10F67"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невозможен.</w:t>
      </w:r>
    </w:p>
    <w:p w14:paraId="50C21FF3" w14:textId="4E87A5C7" w:rsidR="00C834B1" w:rsidRPr="00A11A41" w:rsidRDefault="00A46ECB" w:rsidP="006C45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5</w:t>
      </w:r>
      <w:r w:rsidR="00C834B1" w:rsidRPr="00A11A41">
        <w:rPr>
          <w:rFonts w:ascii="Arial" w:hAnsi="Arial" w:cs="Arial"/>
          <w:sz w:val="24"/>
          <w:szCs w:val="24"/>
        </w:rPr>
        <w:t>.5. Средства, зачисленные на Кошелёк Пользователем</w:t>
      </w:r>
      <w:r w:rsidR="0067603F" w:rsidRPr="00A11A41">
        <w:rPr>
          <w:rFonts w:ascii="Arial" w:hAnsi="Arial" w:cs="Arial"/>
          <w:sz w:val="24"/>
          <w:szCs w:val="24"/>
        </w:rPr>
        <w:t xml:space="preserve"> за Услуги Компании</w:t>
      </w:r>
      <w:r w:rsidR="00C834B1" w:rsidRPr="00A11A41">
        <w:rPr>
          <w:rFonts w:ascii="Arial" w:hAnsi="Arial" w:cs="Arial"/>
          <w:sz w:val="24"/>
          <w:szCs w:val="24"/>
        </w:rPr>
        <w:t>, могут быть возвращены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последнему тем же способом платежа, при помощи которого осуществлялся перевод в адрес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Компании.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Сроки возврата денежных средств определяются техническими возможностями платёжных систем,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при помощи которых осуществлялось пополнение Кошелька.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В случае отсутствия технической возможности осуществить возврат тем же способом, которым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t>Пользователь осуществлял пополнение Кошелька, Администрация запрашивает банковские</w:t>
      </w:r>
      <w:r w:rsidRPr="00A11A41">
        <w:rPr>
          <w:rFonts w:ascii="Arial" w:hAnsi="Arial" w:cs="Arial"/>
          <w:sz w:val="24"/>
          <w:szCs w:val="24"/>
        </w:rPr>
        <w:t xml:space="preserve"> </w:t>
      </w:r>
      <w:r w:rsidR="00C834B1" w:rsidRPr="00A11A41">
        <w:rPr>
          <w:rFonts w:ascii="Arial" w:hAnsi="Arial" w:cs="Arial"/>
          <w:sz w:val="24"/>
          <w:szCs w:val="24"/>
        </w:rPr>
        <w:lastRenderedPageBreak/>
        <w:t>реквизиты Пользователя и осуществляет возврат денежных средств банковским переводом.</w:t>
      </w:r>
      <w:r w:rsidR="00C834B1" w:rsidRPr="00A11A41">
        <w:rPr>
          <w:rFonts w:ascii="Arial" w:hAnsi="Arial" w:cs="Arial"/>
          <w:sz w:val="24"/>
          <w:szCs w:val="24"/>
        </w:rPr>
        <w:cr/>
      </w:r>
    </w:p>
    <w:p w14:paraId="49E016B7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43BC7" w14:textId="42E85537" w:rsidR="00D470C9" w:rsidRPr="00A11A41" w:rsidRDefault="00E119A7" w:rsidP="006C457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6</w:t>
      </w:r>
      <w:r w:rsidR="00D470C9" w:rsidRPr="00A11A41">
        <w:rPr>
          <w:rFonts w:ascii="Arial" w:hAnsi="Arial" w:cs="Arial"/>
          <w:b/>
          <w:bCs/>
          <w:sz w:val="24"/>
          <w:szCs w:val="24"/>
        </w:rPr>
        <w:t>. Выбор Исполнителя</w:t>
      </w:r>
    </w:p>
    <w:p w14:paraId="4D061E34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C193B8" w14:textId="0AE49F10" w:rsidR="00D470C9" w:rsidRPr="00A11A41" w:rsidRDefault="00E119A7" w:rsidP="00602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6</w:t>
      </w:r>
      <w:r w:rsidR="00D470C9" w:rsidRPr="00A11A41">
        <w:rPr>
          <w:rFonts w:ascii="Arial" w:hAnsi="Arial" w:cs="Arial"/>
          <w:sz w:val="24"/>
          <w:szCs w:val="24"/>
        </w:rPr>
        <w:t xml:space="preserve">.1. Размещение Предложения Исполнителем осуществляется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нажатия на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страницах Сайта </w:t>
      </w:r>
      <w:r w:rsidR="00CB28F8" w:rsidRPr="00A11A41">
        <w:rPr>
          <w:rFonts w:ascii="Arial" w:hAnsi="Arial" w:cs="Arial"/>
          <w:sz w:val="24"/>
          <w:szCs w:val="24"/>
        </w:rPr>
        <w:t xml:space="preserve">специальной </w:t>
      </w:r>
      <w:r w:rsidR="00D470C9" w:rsidRPr="00A11A41">
        <w:rPr>
          <w:rFonts w:ascii="Arial" w:hAnsi="Arial" w:cs="Arial"/>
          <w:sz w:val="24"/>
          <w:szCs w:val="24"/>
        </w:rPr>
        <w:t>кнопки</w:t>
      </w:r>
      <w:r w:rsidR="00CB28F8" w:rsidRPr="00A11A41">
        <w:rPr>
          <w:rFonts w:ascii="Arial" w:hAnsi="Arial" w:cs="Arial"/>
          <w:sz w:val="24"/>
          <w:szCs w:val="24"/>
        </w:rPr>
        <w:t xml:space="preserve">. </w:t>
      </w:r>
      <w:r w:rsidR="00D470C9" w:rsidRPr="00A11A41">
        <w:rPr>
          <w:rFonts w:ascii="Arial" w:hAnsi="Arial" w:cs="Arial"/>
          <w:sz w:val="24"/>
          <w:szCs w:val="24"/>
        </w:rPr>
        <w:t>Указанные действия означают направление Исполнителем оферты Заказчику с целью заключения настоящего Соглашения. Технические средства Сайта позволяют идентифицировать действия, совершенные под Логином Исполнителя. Сведения о действиях Исполнителя будут сохраняться при помощи программно-технических средств Сайта. Указанные действия является аналогом собственноручной подписи Исполнителя.</w:t>
      </w:r>
    </w:p>
    <w:p w14:paraId="18BD2BBB" w14:textId="2616AA15" w:rsidR="00D470C9" w:rsidRPr="00A11A41" w:rsidRDefault="00E119A7" w:rsidP="00576D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6</w:t>
      </w:r>
      <w:r w:rsidR="00D470C9" w:rsidRPr="00A11A41">
        <w:rPr>
          <w:rFonts w:ascii="Arial" w:hAnsi="Arial" w:cs="Arial"/>
          <w:sz w:val="24"/>
          <w:szCs w:val="24"/>
        </w:rPr>
        <w:t xml:space="preserve">.2. Если Предложение Исполнителя устраивает Заказчика, Заказчик с помощью технических средств Сайта осуществляет Выбор Исполнителя, а также осуществляет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расчеты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в порядке и на условиях</w:t>
      </w:r>
      <w:r w:rsidR="00576DB6" w:rsidRPr="00A11A41">
        <w:rPr>
          <w:rFonts w:ascii="Arial" w:hAnsi="Arial" w:cs="Arial"/>
          <w:sz w:val="24"/>
          <w:szCs w:val="24"/>
        </w:rPr>
        <w:t>,</w:t>
      </w:r>
      <w:r w:rsidR="00D470C9" w:rsidRPr="00A11A41">
        <w:rPr>
          <w:rFonts w:ascii="Arial" w:hAnsi="Arial" w:cs="Arial"/>
          <w:sz w:val="24"/>
          <w:szCs w:val="24"/>
        </w:rPr>
        <w:t xml:space="preserve"> установленных Договором. Технические средства Сайта позволяют идентифицировать действия, совершенные под Логином Заказчика. Сведения о действиях Заказчика будут сохраняться при помощи программно-технических средств Сайта. Указанные действия является аналогом собственноручной подписи </w:t>
      </w:r>
      <w:proofErr w:type="gramStart"/>
      <w:r w:rsidR="00D470C9" w:rsidRPr="00A11A41">
        <w:rPr>
          <w:rFonts w:ascii="Arial" w:hAnsi="Arial" w:cs="Arial"/>
          <w:sz w:val="24"/>
          <w:szCs w:val="24"/>
        </w:rPr>
        <w:t>Заказчика</w:t>
      </w:r>
      <w:proofErr w:type="gramEnd"/>
      <w:r w:rsidR="00D470C9" w:rsidRPr="00A11A41">
        <w:rPr>
          <w:rFonts w:ascii="Arial" w:hAnsi="Arial" w:cs="Arial"/>
          <w:sz w:val="24"/>
          <w:szCs w:val="24"/>
        </w:rPr>
        <w:t xml:space="preserve"> и свидетельствуют о принятии (акцепте) Предложения Исполнителя.</w:t>
      </w:r>
    </w:p>
    <w:p w14:paraId="2FF9966E" w14:textId="44FF9957" w:rsidR="00D470C9" w:rsidRPr="00A11A41" w:rsidRDefault="00E119A7" w:rsidP="00E119A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6</w:t>
      </w:r>
      <w:r w:rsidR="00D470C9" w:rsidRPr="00A11A41">
        <w:rPr>
          <w:rFonts w:ascii="Arial" w:hAnsi="Arial" w:cs="Arial"/>
          <w:sz w:val="24"/>
          <w:szCs w:val="24"/>
        </w:rPr>
        <w:t xml:space="preserve">.3. С момента выбора Заказчиком Исполнителя Предложение считается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утвержденным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, обязательным для Сторон и становится неотъемлемой частью Соглашения. После утверждения Предложения Стороны вправе вносить в него изменения через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Защищенные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страницы Сайта только по обоюдному согласию.</w:t>
      </w:r>
    </w:p>
    <w:p w14:paraId="150CB54F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445C8" w14:textId="535FB923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7</w:t>
      </w:r>
      <w:r w:rsidR="00D470C9" w:rsidRPr="00A11A41">
        <w:rPr>
          <w:rFonts w:ascii="Arial" w:hAnsi="Arial" w:cs="Arial"/>
          <w:b/>
          <w:bCs/>
          <w:sz w:val="24"/>
          <w:szCs w:val="24"/>
        </w:rPr>
        <w:t>. Условия выполнения Работы</w:t>
      </w:r>
    </w:p>
    <w:p w14:paraId="0A45D856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890414" w14:textId="49470F27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7</w:t>
      </w:r>
      <w:r w:rsidR="00D470C9" w:rsidRPr="00A11A41">
        <w:rPr>
          <w:rFonts w:ascii="Arial" w:hAnsi="Arial" w:cs="Arial"/>
          <w:sz w:val="24"/>
          <w:szCs w:val="24"/>
        </w:rPr>
        <w:t>.1. Исполнитель обязуется выполнять Работу в строгом соответствии с Предложением.</w:t>
      </w:r>
    </w:p>
    <w:p w14:paraId="2D8836DF" w14:textId="697D343D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7</w:t>
      </w:r>
      <w:r w:rsidR="00D470C9" w:rsidRPr="00A11A41">
        <w:rPr>
          <w:rFonts w:ascii="Arial" w:hAnsi="Arial" w:cs="Arial"/>
          <w:sz w:val="24"/>
          <w:szCs w:val="24"/>
        </w:rPr>
        <w:t>.2. Исполнитель вправе самостоятельно определять порядок и способы выполнения Работы, если иное не установлено в Предложении.</w:t>
      </w:r>
    </w:p>
    <w:p w14:paraId="6EEDE484" w14:textId="46E84F38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7</w:t>
      </w:r>
      <w:r w:rsidR="00D470C9" w:rsidRPr="00A11A41">
        <w:rPr>
          <w:rFonts w:ascii="Arial" w:hAnsi="Arial" w:cs="Arial"/>
          <w:sz w:val="24"/>
          <w:szCs w:val="24"/>
        </w:rPr>
        <w:t>.3. Работа выполняется иждивением Исполнителя, если только иное не указано в Предложении.</w:t>
      </w:r>
    </w:p>
    <w:p w14:paraId="29406248" w14:textId="3AC3A936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7</w:t>
      </w:r>
      <w:r w:rsidR="00D470C9" w:rsidRPr="00A11A41">
        <w:rPr>
          <w:rFonts w:ascii="Arial" w:hAnsi="Arial" w:cs="Arial"/>
          <w:sz w:val="24"/>
          <w:szCs w:val="24"/>
        </w:rPr>
        <w:t>.4. Качество выполняемой Работы должно соответствовать условиям Предложения, а при отсутствии таких условий — соответствовать требованиям, обычно предъявляемым к работам или услугам такого рода.</w:t>
      </w:r>
    </w:p>
    <w:p w14:paraId="7F18CED9" w14:textId="3D0CAADB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7</w:t>
      </w:r>
      <w:r w:rsidR="00D470C9" w:rsidRPr="00A11A41">
        <w:rPr>
          <w:rFonts w:ascii="Arial" w:hAnsi="Arial" w:cs="Arial"/>
          <w:sz w:val="24"/>
          <w:szCs w:val="24"/>
        </w:rPr>
        <w:t xml:space="preserve">.5. Работа должна быть выполнена в срок, указанный в Предложении. Если в Предложении срок выполнения Работы не установлен, то Стороны соглашаются с тем, что общий срок, в течение которого Исполнитель обязуется выполнить и передать Работу Заказчику, составляет 3 (три) календарных месяца. Исполнитель может выполнить и передать Заказчику Работу досрочно, а Заказчик обязуется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ее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принять и оплатить.</w:t>
      </w:r>
    </w:p>
    <w:p w14:paraId="75C45902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79D70" w14:textId="601B78A4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8</w:t>
      </w:r>
      <w:r w:rsidR="00D470C9" w:rsidRPr="00A11A41">
        <w:rPr>
          <w:rFonts w:ascii="Arial" w:hAnsi="Arial" w:cs="Arial"/>
          <w:b/>
          <w:bCs/>
          <w:sz w:val="24"/>
          <w:szCs w:val="24"/>
        </w:rPr>
        <w:t xml:space="preserve">. Порядок </w:t>
      </w:r>
      <w:proofErr w:type="spellStart"/>
      <w:r w:rsidR="00D470C9" w:rsidRPr="00A11A41">
        <w:rPr>
          <w:rFonts w:ascii="Arial" w:hAnsi="Arial" w:cs="Arial"/>
          <w:b/>
          <w:bCs/>
          <w:sz w:val="24"/>
          <w:szCs w:val="24"/>
        </w:rPr>
        <w:t>приема</w:t>
      </w:r>
      <w:proofErr w:type="spellEnd"/>
      <w:r w:rsidR="00D470C9" w:rsidRPr="00A11A41">
        <w:rPr>
          <w:rFonts w:ascii="Arial" w:hAnsi="Arial" w:cs="Arial"/>
          <w:b/>
          <w:bCs/>
          <w:sz w:val="24"/>
          <w:szCs w:val="24"/>
        </w:rPr>
        <w:t>-передачи Работы</w:t>
      </w:r>
    </w:p>
    <w:p w14:paraId="3B7F80F8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3752D" w14:textId="4B7426E3" w:rsidR="00D470C9" w:rsidRPr="00A11A41" w:rsidRDefault="00E119A7" w:rsidP="007339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8</w:t>
      </w:r>
      <w:r w:rsidR="00D470C9" w:rsidRPr="00A11A41">
        <w:rPr>
          <w:rFonts w:ascii="Arial" w:hAnsi="Arial" w:cs="Arial"/>
          <w:sz w:val="24"/>
          <w:szCs w:val="24"/>
        </w:rPr>
        <w:t xml:space="preserve">.1. Исполнитель подтверждает выполнение им Работы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нажатия на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страницах Сайта </w:t>
      </w:r>
      <w:r w:rsidR="00CB28F8" w:rsidRPr="00A11A41">
        <w:rPr>
          <w:rFonts w:ascii="Arial" w:hAnsi="Arial" w:cs="Arial"/>
          <w:sz w:val="24"/>
          <w:szCs w:val="24"/>
        </w:rPr>
        <w:t>специальной кнопки</w:t>
      </w:r>
      <w:r w:rsidR="00D470C9" w:rsidRPr="00A11A41">
        <w:rPr>
          <w:rFonts w:ascii="Arial" w:hAnsi="Arial" w:cs="Arial"/>
          <w:sz w:val="24"/>
          <w:szCs w:val="24"/>
        </w:rPr>
        <w:t>. Нажатие указанной кнопки Исполнителем является аналогом собственноручной подписи Исполнителя.</w:t>
      </w:r>
    </w:p>
    <w:p w14:paraId="20A01A11" w14:textId="490535FD" w:rsidR="00D470C9" w:rsidRPr="00A11A41" w:rsidRDefault="00E119A7" w:rsidP="00600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8</w:t>
      </w:r>
      <w:r w:rsidR="00D470C9" w:rsidRPr="00A11A41">
        <w:rPr>
          <w:rFonts w:ascii="Arial" w:hAnsi="Arial" w:cs="Arial"/>
          <w:sz w:val="24"/>
          <w:szCs w:val="24"/>
        </w:rPr>
        <w:t xml:space="preserve">.2. Заказчик подтверждает принятие им Работы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нажатия на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страницах Сайта </w:t>
      </w:r>
      <w:r w:rsidR="00CB28F8" w:rsidRPr="00A11A41">
        <w:rPr>
          <w:rFonts w:ascii="Arial" w:hAnsi="Arial" w:cs="Arial"/>
          <w:sz w:val="24"/>
          <w:szCs w:val="24"/>
        </w:rPr>
        <w:t>специальной кнопки</w:t>
      </w:r>
      <w:r w:rsidR="00D470C9" w:rsidRPr="00A11A41">
        <w:rPr>
          <w:rFonts w:ascii="Arial" w:hAnsi="Arial" w:cs="Arial"/>
          <w:sz w:val="24"/>
          <w:szCs w:val="24"/>
        </w:rPr>
        <w:t xml:space="preserve">. С момента нажатия на </w:t>
      </w:r>
      <w:proofErr w:type="spellStart"/>
      <w:r w:rsidR="00D470C9"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="00D470C9" w:rsidRPr="00A11A41">
        <w:rPr>
          <w:rFonts w:ascii="Arial" w:hAnsi="Arial" w:cs="Arial"/>
          <w:sz w:val="24"/>
          <w:szCs w:val="24"/>
        </w:rPr>
        <w:t xml:space="preserve"> страницах Сайта </w:t>
      </w:r>
      <w:r w:rsidR="00CB28F8" w:rsidRPr="00A11A41">
        <w:rPr>
          <w:rFonts w:ascii="Arial" w:hAnsi="Arial" w:cs="Arial"/>
          <w:sz w:val="24"/>
          <w:szCs w:val="24"/>
        </w:rPr>
        <w:t>специальной кнопки</w:t>
      </w:r>
      <w:r w:rsidR="00D470C9" w:rsidRPr="00A11A41">
        <w:rPr>
          <w:rFonts w:ascii="Arial" w:hAnsi="Arial" w:cs="Arial"/>
          <w:sz w:val="24"/>
          <w:szCs w:val="24"/>
        </w:rPr>
        <w:t xml:space="preserve"> Работа считается выполненной </w:t>
      </w:r>
      <w:r w:rsidR="00D470C9" w:rsidRPr="00A11A41">
        <w:rPr>
          <w:rFonts w:ascii="Arial" w:hAnsi="Arial" w:cs="Arial"/>
          <w:sz w:val="24"/>
          <w:szCs w:val="24"/>
        </w:rPr>
        <w:lastRenderedPageBreak/>
        <w:t>надлежащим образом и принятой без замечаний. Нажатие указанной кнопки Заказчиком является аналогом собственноручной подписи Заказчика.</w:t>
      </w:r>
    </w:p>
    <w:p w14:paraId="0251119D" w14:textId="3FA6F5B2" w:rsidR="00DC18B6" w:rsidRPr="00A11A41" w:rsidRDefault="00E119A7" w:rsidP="00DC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8</w:t>
      </w:r>
      <w:r w:rsidR="00DC18B6" w:rsidRPr="00A11A41">
        <w:rPr>
          <w:rFonts w:ascii="Arial" w:hAnsi="Arial" w:cs="Arial"/>
          <w:sz w:val="24"/>
          <w:szCs w:val="24"/>
        </w:rPr>
        <w:t xml:space="preserve">.3. Заказчик и Исполнитель обязаны известить Компанию о статусе выполнения работ/оказания услуг при использовании сервиса «Безопасная сделка» (далее — «о статусе Согласованного Задания») при помощи технических средств Сайта не позднее </w:t>
      </w:r>
      <w:r w:rsidR="000C3044" w:rsidRPr="00A11A41">
        <w:rPr>
          <w:rFonts w:ascii="Arial" w:hAnsi="Arial" w:cs="Arial"/>
          <w:sz w:val="24"/>
          <w:szCs w:val="24"/>
        </w:rPr>
        <w:t>6</w:t>
      </w:r>
      <w:r w:rsidR="00DC18B6" w:rsidRPr="00A11A41">
        <w:rPr>
          <w:rFonts w:ascii="Arial" w:hAnsi="Arial" w:cs="Arial"/>
          <w:sz w:val="24"/>
          <w:szCs w:val="24"/>
        </w:rPr>
        <w:t xml:space="preserve"> месяцев </w:t>
      </w:r>
      <w:proofErr w:type="gramStart"/>
      <w:r w:rsidR="00DC18B6" w:rsidRPr="00A11A41">
        <w:rPr>
          <w:rFonts w:ascii="Arial" w:hAnsi="Arial" w:cs="Arial"/>
          <w:sz w:val="24"/>
          <w:szCs w:val="24"/>
        </w:rPr>
        <w:t>с даты выбора</w:t>
      </w:r>
      <w:proofErr w:type="gramEnd"/>
      <w:r w:rsidR="00DC18B6" w:rsidRPr="00A11A41">
        <w:rPr>
          <w:rFonts w:ascii="Arial" w:hAnsi="Arial" w:cs="Arial"/>
          <w:sz w:val="24"/>
          <w:szCs w:val="24"/>
        </w:rPr>
        <w:t xml:space="preserve"> Исполнителя.</w:t>
      </w:r>
    </w:p>
    <w:p w14:paraId="7B1D68A2" w14:textId="77777777" w:rsidR="00DC18B6" w:rsidRPr="00A11A41" w:rsidRDefault="00DC18B6" w:rsidP="00DC18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Если ни одна из сторон не заявит в указанные выше сроки о статусе Согласованного Задания, то такое Задание будет автоматически считаться невыполненным. </w:t>
      </w:r>
    </w:p>
    <w:p w14:paraId="23E4244B" w14:textId="77777777" w:rsidR="00DC18B6" w:rsidRPr="00A11A41" w:rsidRDefault="00DC18B6" w:rsidP="006009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A9CB05D" w14:textId="5E00F56A" w:rsidR="00487B29" w:rsidRPr="00A11A41" w:rsidRDefault="00E119A7" w:rsidP="006009D7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9</w:t>
      </w:r>
      <w:r w:rsidR="00487B29" w:rsidRPr="00A11A41">
        <w:rPr>
          <w:rFonts w:ascii="Arial" w:hAnsi="Arial" w:cs="Arial"/>
          <w:b/>
          <w:bCs/>
          <w:sz w:val="24"/>
          <w:szCs w:val="24"/>
        </w:rPr>
        <w:t>. Порядок пользования сервисом «Безопасная сделка»</w:t>
      </w:r>
    </w:p>
    <w:p w14:paraId="6255EC8B" w14:textId="77777777" w:rsidR="00487B29" w:rsidRPr="00A11A41" w:rsidRDefault="00487B29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4BE702" w14:textId="084A5A0B" w:rsidR="00487B29" w:rsidRPr="00A11A41" w:rsidRDefault="00E119A7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9</w:t>
      </w:r>
      <w:r w:rsidR="00487B29" w:rsidRPr="00A11A41">
        <w:rPr>
          <w:rFonts w:ascii="Arial" w:hAnsi="Arial" w:cs="Arial"/>
          <w:sz w:val="24"/>
          <w:szCs w:val="24"/>
        </w:rPr>
        <w:t xml:space="preserve">.1. </w:t>
      </w:r>
      <w:proofErr w:type="spellStart"/>
      <w:r w:rsidR="00487B29" w:rsidRPr="00A11A41">
        <w:rPr>
          <w:rFonts w:ascii="Arial" w:hAnsi="Arial" w:cs="Arial"/>
          <w:sz w:val="24"/>
          <w:szCs w:val="24"/>
        </w:rPr>
        <w:t>Расчеты</w:t>
      </w:r>
      <w:proofErr w:type="spellEnd"/>
      <w:r w:rsidR="00487B29" w:rsidRPr="00A11A41">
        <w:rPr>
          <w:rFonts w:ascii="Arial" w:hAnsi="Arial" w:cs="Arial"/>
          <w:sz w:val="24"/>
          <w:szCs w:val="24"/>
        </w:rPr>
        <w:t xml:space="preserve"> по настоящему Соглашению между Заказчиком и Исполнителем осуществляются с использованием </w:t>
      </w:r>
      <w:proofErr w:type="spellStart"/>
      <w:r w:rsidR="00487B29" w:rsidRPr="00A11A41">
        <w:rPr>
          <w:rFonts w:ascii="Arial" w:hAnsi="Arial" w:cs="Arial"/>
          <w:sz w:val="24"/>
          <w:szCs w:val="24"/>
        </w:rPr>
        <w:t>Платежного</w:t>
      </w:r>
      <w:proofErr w:type="spellEnd"/>
      <w:r w:rsidR="00487B29" w:rsidRPr="00A11A41">
        <w:rPr>
          <w:rFonts w:ascii="Arial" w:hAnsi="Arial" w:cs="Arial"/>
          <w:sz w:val="24"/>
          <w:szCs w:val="24"/>
        </w:rPr>
        <w:t xml:space="preserve"> сервиса «Безопасная сделка».</w:t>
      </w:r>
    </w:p>
    <w:p w14:paraId="3FC0BFD0" w14:textId="1E3B48AC" w:rsidR="002D290E" w:rsidRPr="00A11A41" w:rsidRDefault="00E119A7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9</w:t>
      </w:r>
      <w:r w:rsidR="002D290E" w:rsidRPr="00A11A41">
        <w:rPr>
          <w:rFonts w:ascii="Arial" w:hAnsi="Arial" w:cs="Arial"/>
          <w:sz w:val="24"/>
          <w:szCs w:val="24"/>
        </w:rPr>
        <w:t xml:space="preserve">.1.1. </w:t>
      </w:r>
      <w:r w:rsidR="00A624E5" w:rsidRPr="00A11A41">
        <w:rPr>
          <w:rFonts w:ascii="Arial" w:hAnsi="Arial" w:cs="Arial"/>
          <w:sz w:val="24"/>
          <w:szCs w:val="24"/>
        </w:rPr>
        <w:t>В</w:t>
      </w:r>
      <w:r w:rsidR="002D290E" w:rsidRPr="00A11A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90E" w:rsidRPr="00A11A41">
        <w:rPr>
          <w:rFonts w:ascii="Arial" w:hAnsi="Arial" w:cs="Arial"/>
          <w:sz w:val="24"/>
          <w:szCs w:val="24"/>
        </w:rPr>
        <w:t>расчет</w:t>
      </w:r>
      <w:r w:rsidR="00A624E5" w:rsidRPr="00A11A41">
        <w:rPr>
          <w:rFonts w:ascii="Arial" w:hAnsi="Arial" w:cs="Arial"/>
          <w:sz w:val="24"/>
          <w:szCs w:val="24"/>
        </w:rPr>
        <w:t>ах</w:t>
      </w:r>
      <w:proofErr w:type="spellEnd"/>
      <w:r w:rsidR="002D290E" w:rsidRPr="00A11A41">
        <w:rPr>
          <w:rFonts w:ascii="Arial" w:hAnsi="Arial" w:cs="Arial"/>
          <w:sz w:val="24"/>
          <w:szCs w:val="24"/>
        </w:rPr>
        <w:t xml:space="preserve"> от имени юридического лица может </w:t>
      </w:r>
      <w:r w:rsidR="00666DAF" w:rsidRPr="00A11A41">
        <w:rPr>
          <w:rFonts w:ascii="Arial" w:hAnsi="Arial" w:cs="Arial"/>
          <w:sz w:val="24"/>
          <w:szCs w:val="24"/>
        </w:rPr>
        <w:t>участвовать</w:t>
      </w:r>
      <w:r w:rsidR="002D290E" w:rsidRPr="00A11A41">
        <w:rPr>
          <w:rFonts w:ascii="Arial" w:hAnsi="Arial" w:cs="Arial"/>
          <w:sz w:val="24"/>
          <w:szCs w:val="24"/>
        </w:rPr>
        <w:t xml:space="preserve"> руководитель исполнительного органа (генеральный директор, директор), либо уполномоченное лицо, действующее на основании доверенности, оформленной в соответствии с действующим законодательством. </w:t>
      </w:r>
    </w:p>
    <w:p w14:paraId="4EBFC721" w14:textId="046513D1" w:rsidR="00487B29" w:rsidRPr="00A11A41" w:rsidRDefault="00E119A7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9</w:t>
      </w:r>
      <w:r w:rsidR="00487B29" w:rsidRPr="00A11A41">
        <w:rPr>
          <w:rFonts w:ascii="Arial" w:hAnsi="Arial" w:cs="Arial"/>
          <w:sz w:val="24"/>
          <w:szCs w:val="24"/>
        </w:rPr>
        <w:t xml:space="preserve">.2. Банком </w:t>
      </w:r>
      <w:r w:rsidR="00BF2F09" w:rsidRPr="00A11A41">
        <w:rPr>
          <w:rFonts w:ascii="Arial" w:hAnsi="Arial" w:cs="Arial"/>
          <w:sz w:val="24"/>
          <w:szCs w:val="24"/>
        </w:rPr>
        <w:t xml:space="preserve">и Процессинговым центром </w:t>
      </w:r>
      <w:r w:rsidR="00487B29" w:rsidRPr="00A11A41">
        <w:rPr>
          <w:rFonts w:ascii="Arial" w:hAnsi="Arial" w:cs="Arial"/>
          <w:sz w:val="24"/>
          <w:szCs w:val="24"/>
        </w:rPr>
        <w:t>осуществляются следующие действия:</w:t>
      </w:r>
    </w:p>
    <w:p w14:paraId="2E47273D" w14:textId="689F8FDA" w:rsidR="00487B29" w:rsidRPr="00A11A41" w:rsidRDefault="00487B29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11A41">
        <w:rPr>
          <w:rFonts w:ascii="Arial" w:hAnsi="Arial" w:cs="Arial"/>
          <w:sz w:val="24"/>
          <w:szCs w:val="24"/>
        </w:rPr>
        <w:t>прием</w:t>
      </w:r>
      <w:proofErr w:type="spellEnd"/>
      <w:r w:rsidRPr="00A11A41">
        <w:rPr>
          <w:rFonts w:ascii="Arial" w:hAnsi="Arial" w:cs="Arial"/>
          <w:sz w:val="24"/>
          <w:szCs w:val="24"/>
        </w:rPr>
        <w:t>, обработка и исполнение поручений на совершение операций оплаты Услуг Сервиса, а также перевода сре</w:t>
      </w:r>
      <w:proofErr w:type="gramStart"/>
      <w:r w:rsidRPr="00A11A41">
        <w:rPr>
          <w:rFonts w:ascii="Arial" w:hAnsi="Arial" w:cs="Arial"/>
          <w:sz w:val="24"/>
          <w:szCs w:val="24"/>
        </w:rPr>
        <w:t xml:space="preserve">дств в </w:t>
      </w:r>
      <w:proofErr w:type="spellStart"/>
      <w:r w:rsidRPr="00A11A41">
        <w:rPr>
          <w:rFonts w:ascii="Arial" w:hAnsi="Arial" w:cs="Arial"/>
          <w:sz w:val="24"/>
          <w:szCs w:val="24"/>
        </w:rPr>
        <w:t>сч</w:t>
      </w:r>
      <w:proofErr w:type="gramEnd"/>
      <w:r w:rsidRPr="00A11A41">
        <w:rPr>
          <w:rFonts w:ascii="Arial" w:hAnsi="Arial" w:cs="Arial"/>
          <w:sz w:val="24"/>
          <w:szCs w:val="24"/>
        </w:rPr>
        <w:t>ет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оплаты услуг Исполнителя с банковской карты Заказчика на банковскую карту Исполнителя. </w:t>
      </w:r>
    </w:p>
    <w:p w14:paraId="7AB9185D" w14:textId="6202A066" w:rsidR="00487B29" w:rsidRPr="00A11A41" w:rsidRDefault="00487B29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- перечисление средств Покупателя по реквизитам Компании в размере стоимости Услуг Компании, перечисление средств Заказчика на банковскую карту Исполнителя в размере суммы стоимости услуг Исполнителя за вычетом стоимости Услуг Компании;</w:t>
      </w:r>
    </w:p>
    <w:p w14:paraId="29E89362" w14:textId="636FB73E" w:rsidR="00487B29" w:rsidRPr="00A11A41" w:rsidRDefault="00487B29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- осуществление полного или частичного возврата средств Заказчика на банковскую карту Заказчика, ранее списанных с банковской карты Заказчика</w:t>
      </w:r>
      <w:r w:rsidR="005D1BD8" w:rsidRPr="00A11A41">
        <w:rPr>
          <w:rFonts w:ascii="Arial" w:hAnsi="Arial" w:cs="Arial"/>
          <w:sz w:val="24"/>
          <w:szCs w:val="24"/>
        </w:rPr>
        <w:t>;</w:t>
      </w:r>
    </w:p>
    <w:p w14:paraId="5A6AEA25" w14:textId="0AF8B22A" w:rsidR="00487B29" w:rsidRPr="00A11A41" w:rsidRDefault="00487B29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- составление документов в электронном виде, подтверждающих проведение операций по переводу денежных средств;</w:t>
      </w:r>
    </w:p>
    <w:p w14:paraId="12E80710" w14:textId="1696BBD8" w:rsidR="00487B29" w:rsidRPr="00A11A41" w:rsidRDefault="00487B29" w:rsidP="00487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- сохранение реквизитов (привязка) банковской карты Пользователей </w:t>
      </w:r>
      <w:proofErr w:type="gramStart"/>
      <w:r w:rsidRPr="00A11A41">
        <w:rPr>
          <w:rFonts w:ascii="Arial" w:hAnsi="Arial" w:cs="Arial"/>
          <w:sz w:val="24"/>
          <w:szCs w:val="24"/>
        </w:rPr>
        <w:t>у</w:t>
      </w:r>
      <w:proofErr w:type="gramEnd"/>
      <w:r w:rsidRPr="00A11A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1A41">
        <w:rPr>
          <w:rFonts w:ascii="Arial" w:hAnsi="Arial" w:cs="Arial"/>
          <w:sz w:val="24"/>
          <w:szCs w:val="24"/>
        </w:rPr>
        <w:t>с</w:t>
      </w:r>
      <w:proofErr w:type="gramEnd"/>
      <w:r w:rsidRPr="00A11A41">
        <w:rPr>
          <w:rFonts w:ascii="Arial" w:hAnsi="Arial" w:cs="Arial"/>
          <w:sz w:val="24"/>
          <w:szCs w:val="24"/>
        </w:rPr>
        <w:t xml:space="preserve"> целью предоставления возможности проведения Пользователями у повторных операций с данной банковской картой в рамках Сервиса без повторного ввода </w:t>
      </w:r>
      <w:proofErr w:type="spellStart"/>
      <w:r w:rsidRPr="00A11A41">
        <w:rPr>
          <w:rFonts w:ascii="Arial" w:hAnsi="Arial" w:cs="Arial"/>
          <w:sz w:val="24"/>
          <w:szCs w:val="24"/>
        </w:rPr>
        <w:t>ее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реквизитов.</w:t>
      </w:r>
    </w:p>
    <w:p w14:paraId="1BA02AB1" w14:textId="3DBC8FD2" w:rsidR="00487B29" w:rsidRPr="00A11A41" w:rsidRDefault="00E119A7" w:rsidP="004563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9</w:t>
      </w:r>
      <w:r w:rsidR="004563E2" w:rsidRPr="00A11A41">
        <w:rPr>
          <w:rFonts w:ascii="Arial" w:hAnsi="Arial" w:cs="Arial"/>
          <w:sz w:val="24"/>
          <w:szCs w:val="24"/>
        </w:rPr>
        <w:t>.</w:t>
      </w:r>
      <w:r w:rsidR="00487B29" w:rsidRPr="00A11A41">
        <w:rPr>
          <w:rFonts w:ascii="Arial" w:hAnsi="Arial" w:cs="Arial"/>
          <w:sz w:val="24"/>
          <w:szCs w:val="24"/>
        </w:rPr>
        <w:t>3</w:t>
      </w:r>
      <w:r w:rsidR="004563E2" w:rsidRPr="00A11A41">
        <w:rPr>
          <w:rFonts w:ascii="Arial" w:hAnsi="Arial" w:cs="Arial"/>
          <w:sz w:val="24"/>
          <w:szCs w:val="24"/>
        </w:rPr>
        <w:t>. Лимит на одноразовую выплату в рамках сервиса «Безопасная сделка» составляет 500 000 (Пятьсот тысяч) рублей, лимит на выплаты в течение года составляют 2 500 000 (Два миллиона пятьсот тысяч) рублей.</w:t>
      </w:r>
      <w:r w:rsidR="002E4339" w:rsidRPr="00A11A41">
        <w:rPr>
          <w:rFonts w:ascii="Arial" w:hAnsi="Arial" w:cs="Arial"/>
          <w:sz w:val="24"/>
          <w:szCs w:val="24"/>
        </w:rPr>
        <w:t xml:space="preserve"> </w:t>
      </w:r>
      <w:r w:rsidR="004563E2" w:rsidRPr="00A11A41">
        <w:rPr>
          <w:rFonts w:ascii="Arial" w:hAnsi="Arial" w:cs="Arial"/>
          <w:sz w:val="24"/>
          <w:szCs w:val="24"/>
        </w:rPr>
        <w:t xml:space="preserve">Все Исполнители, выполняющие работы для Заказчика, в случае использования сервиса «Безопасная сделка» проходят идентификацию при регистрации на Сайте. </w:t>
      </w:r>
    </w:p>
    <w:p w14:paraId="1BAC6558" w14:textId="11514364" w:rsidR="004563E2" w:rsidRPr="00A11A41" w:rsidRDefault="00E119A7" w:rsidP="004563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9</w:t>
      </w:r>
      <w:r w:rsidR="00487B29" w:rsidRPr="00A11A41">
        <w:rPr>
          <w:rFonts w:ascii="Arial" w:hAnsi="Arial" w:cs="Arial"/>
          <w:sz w:val="24"/>
          <w:szCs w:val="24"/>
        </w:rPr>
        <w:t xml:space="preserve">.4. </w:t>
      </w:r>
      <w:r w:rsidR="00AD6D44" w:rsidRPr="00A11A41">
        <w:rPr>
          <w:rFonts w:ascii="Arial" w:hAnsi="Arial" w:cs="Arial"/>
          <w:sz w:val="24"/>
          <w:szCs w:val="24"/>
        </w:rPr>
        <w:t xml:space="preserve">Резервирование средств на банковской карте Заказчика в размере стоимости Услуг Исполнителя (включая стоимость Услуг Сервиса) осуществляется Банком в день получения Банком информации от Компании о необходимости осуществления такого резервирования. </w:t>
      </w:r>
      <w:r w:rsidR="009C52D4" w:rsidRPr="00A11A41">
        <w:rPr>
          <w:rFonts w:ascii="Arial" w:hAnsi="Arial" w:cs="Arial"/>
          <w:sz w:val="24"/>
          <w:szCs w:val="24"/>
        </w:rPr>
        <w:t xml:space="preserve">Максимальный срок </w:t>
      </w:r>
      <w:r w:rsidR="004563E2" w:rsidRPr="00A11A41">
        <w:rPr>
          <w:rFonts w:ascii="Arial" w:hAnsi="Arial" w:cs="Arial"/>
          <w:sz w:val="24"/>
          <w:szCs w:val="24"/>
        </w:rPr>
        <w:t xml:space="preserve">резервирования денежных средств </w:t>
      </w:r>
      <w:r w:rsidR="009C52D4" w:rsidRPr="00A11A41">
        <w:rPr>
          <w:rFonts w:ascii="Arial" w:hAnsi="Arial" w:cs="Arial"/>
          <w:sz w:val="24"/>
          <w:szCs w:val="24"/>
        </w:rPr>
        <w:t xml:space="preserve">составляет </w:t>
      </w:r>
      <w:r w:rsidR="007328D7" w:rsidRPr="00A11A41">
        <w:rPr>
          <w:rFonts w:ascii="Arial" w:hAnsi="Arial" w:cs="Arial"/>
          <w:sz w:val="24"/>
          <w:szCs w:val="24"/>
        </w:rPr>
        <w:t>3</w:t>
      </w:r>
      <w:r w:rsidR="004563E2" w:rsidRPr="00A11A41">
        <w:rPr>
          <w:rFonts w:ascii="Arial" w:hAnsi="Arial" w:cs="Arial"/>
          <w:sz w:val="24"/>
          <w:szCs w:val="24"/>
        </w:rPr>
        <w:t>0</w:t>
      </w:r>
      <w:r w:rsidR="009C52D4" w:rsidRPr="00A11A41">
        <w:rPr>
          <w:rFonts w:ascii="Arial" w:hAnsi="Arial" w:cs="Arial"/>
          <w:sz w:val="24"/>
          <w:szCs w:val="24"/>
        </w:rPr>
        <w:t xml:space="preserve"> (</w:t>
      </w:r>
      <w:r w:rsidR="007328D7" w:rsidRPr="00A11A41">
        <w:rPr>
          <w:rFonts w:ascii="Arial" w:hAnsi="Arial" w:cs="Arial"/>
          <w:sz w:val="24"/>
          <w:szCs w:val="24"/>
        </w:rPr>
        <w:t>тридцать</w:t>
      </w:r>
      <w:r w:rsidR="009C52D4" w:rsidRPr="00A11A41">
        <w:rPr>
          <w:rFonts w:ascii="Arial" w:hAnsi="Arial" w:cs="Arial"/>
          <w:sz w:val="24"/>
          <w:szCs w:val="24"/>
        </w:rPr>
        <w:t>) календарных</w:t>
      </w:r>
      <w:r w:rsidR="004563E2" w:rsidRPr="00A11A41">
        <w:rPr>
          <w:rFonts w:ascii="Arial" w:hAnsi="Arial" w:cs="Arial"/>
          <w:sz w:val="24"/>
          <w:szCs w:val="24"/>
        </w:rPr>
        <w:t xml:space="preserve"> дней.</w:t>
      </w:r>
    </w:p>
    <w:p w14:paraId="79CE8E99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17E2B" w14:textId="238A9FF1" w:rsidR="00D470C9" w:rsidRPr="00A11A41" w:rsidRDefault="00E119A7" w:rsidP="00EF15A1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10</w:t>
      </w:r>
      <w:r w:rsidR="00D470C9" w:rsidRPr="00A11A41">
        <w:rPr>
          <w:rFonts w:ascii="Arial" w:hAnsi="Arial" w:cs="Arial"/>
          <w:b/>
          <w:bCs/>
          <w:sz w:val="24"/>
          <w:szCs w:val="24"/>
        </w:rPr>
        <w:t>. Обязательства по уплате налогов, сборов и иных взносов</w:t>
      </w:r>
    </w:p>
    <w:p w14:paraId="5F91F164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664E3" w14:textId="400A5883" w:rsidR="00D470C9" w:rsidRPr="00A11A41" w:rsidRDefault="00E119A7" w:rsidP="00EF15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10</w:t>
      </w:r>
      <w:r w:rsidR="00D470C9" w:rsidRPr="00A11A41">
        <w:rPr>
          <w:rFonts w:ascii="Arial" w:hAnsi="Arial" w:cs="Arial"/>
          <w:sz w:val="24"/>
          <w:szCs w:val="24"/>
        </w:rPr>
        <w:t>.1. Заказчик и Исполнитель самостоятельно уплачивают все необходимые налоги, сборы и взносы, подлежащие уплате в связи с настоящим Соглашением, в соответствии с применимым правом и самостоятельно несут соответствующие риски и ответственность в случае их неуплаты.</w:t>
      </w:r>
    </w:p>
    <w:p w14:paraId="30BF6112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FBCFF9" w14:textId="5C1AAAEF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</w:t>
      </w:r>
      <w:r w:rsidR="00E119A7" w:rsidRPr="00A11A41">
        <w:rPr>
          <w:rFonts w:ascii="Arial" w:hAnsi="Arial" w:cs="Arial"/>
          <w:b/>
          <w:bCs/>
          <w:sz w:val="24"/>
          <w:szCs w:val="24"/>
        </w:rPr>
        <w:t>1</w:t>
      </w:r>
      <w:r w:rsidRPr="00A11A41">
        <w:rPr>
          <w:rFonts w:ascii="Arial" w:hAnsi="Arial" w:cs="Arial"/>
          <w:b/>
          <w:bCs/>
          <w:sz w:val="24"/>
          <w:szCs w:val="24"/>
        </w:rPr>
        <w:t>. Ответственность Сторон</w:t>
      </w:r>
    </w:p>
    <w:p w14:paraId="2F665488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C5AD6B" w14:textId="0B1CEBF6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1</w:t>
      </w:r>
      <w:r w:rsidRPr="00A11A41">
        <w:rPr>
          <w:rFonts w:ascii="Arial" w:hAnsi="Arial" w:cs="Arial"/>
          <w:sz w:val="24"/>
          <w:szCs w:val="24"/>
        </w:rPr>
        <w:t>.1. 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Российской Федерации.</w:t>
      </w:r>
    </w:p>
    <w:p w14:paraId="519A8456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3C65D" w14:textId="3E4F33D3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</w:t>
      </w:r>
      <w:r w:rsidR="00E119A7" w:rsidRPr="00A11A41">
        <w:rPr>
          <w:rFonts w:ascii="Arial" w:hAnsi="Arial" w:cs="Arial"/>
          <w:b/>
          <w:bCs/>
          <w:sz w:val="24"/>
          <w:szCs w:val="24"/>
        </w:rPr>
        <w:t>2</w:t>
      </w:r>
      <w:r w:rsidRPr="00A11A41">
        <w:rPr>
          <w:rFonts w:ascii="Arial" w:hAnsi="Arial" w:cs="Arial"/>
          <w:b/>
          <w:bCs/>
          <w:sz w:val="24"/>
          <w:szCs w:val="24"/>
        </w:rPr>
        <w:t>. Заключение, изменение и расторжение Соглашения</w:t>
      </w:r>
    </w:p>
    <w:p w14:paraId="6A6D9F92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8F9050" w14:textId="050D2089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2</w:t>
      </w:r>
      <w:r w:rsidRPr="00A11A41">
        <w:rPr>
          <w:rFonts w:ascii="Arial" w:hAnsi="Arial" w:cs="Arial"/>
          <w:sz w:val="24"/>
          <w:szCs w:val="24"/>
        </w:rPr>
        <w:t xml:space="preserve">.1. Соглашение заключается </w:t>
      </w:r>
      <w:proofErr w:type="spellStart"/>
      <w:r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акцепта Заказчиком Предложения Исполнителя. Настоящее Соглашение считается </w:t>
      </w:r>
      <w:proofErr w:type="spellStart"/>
      <w:r w:rsidRPr="00A11A41">
        <w:rPr>
          <w:rFonts w:ascii="Arial" w:hAnsi="Arial" w:cs="Arial"/>
          <w:sz w:val="24"/>
          <w:szCs w:val="24"/>
        </w:rPr>
        <w:t>заключенным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 момента, когда Заказчик принял предложение Исполнителя, отправленное последним (Исполнителем) </w:t>
      </w:r>
      <w:proofErr w:type="spellStart"/>
      <w:r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нажатия на Сайте </w:t>
      </w:r>
      <w:r w:rsidR="002977CF" w:rsidRPr="00A11A41">
        <w:rPr>
          <w:rFonts w:ascii="Arial" w:hAnsi="Arial" w:cs="Arial"/>
          <w:sz w:val="24"/>
          <w:szCs w:val="24"/>
        </w:rPr>
        <w:t>специальной кнопки</w:t>
      </w:r>
      <w:r w:rsidRPr="00A11A41">
        <w:rPr>
          <w:rFonts w:ascii="Arial" w:hAnsi="Arial" w:cs="Arial"/>
          <w:sz w:val="24"/>
          <w:szCs w:val="24"/>
        </w:rPr>
        <w:t xml:space="preserve">. Принятие Заказчиком предложения Исполнителя происходит </w:t>
      </w:r>
      <w:proofErr w:type="spellStart"/>
      <w:r w:rsidRPr="00A11A41">
        <w:rPr>
          <w:rFonts w:ascii="Arial" w:hAnsi="Arial" w:cs="Arial"/>
          <w:sz w:val="24"/>
          <w:szCs w:val="24"/>
        </w:rPr>
        <w:t>путем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Выбора Исполнителя с помощью технических средств Сайта.</w:t>
      </w:r>
    </w:p>
    <w:p w14:paraId="57F640A3" w14:textId="6EF5393E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2</w:t>
      </w:r>
      <w:r w:rsidRPr="00A11A41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A11A41">
        <w:rPr>
          <w:rFonts w:ascii="Arial" w:hAnsi="Arial" w:cs="Arial"/>
          <w:sz w:val="24"/>
          <w:szCs w:val="24"/>
        </w:rPr>
        <w:t xml:space="preserve">Действия, связанные с заключением, изменением, расторжением или исполнением Соглашения, которые совершены лицом, воспользовавшимся Логином и </w:t>
      </w:r>
      <w:proofErr w:type="spellStart"/>
      <w:r w:rsidRPr="00A11A41">
        <w:rPr>
          <w:rFonts w:ascii="Arial" w:hAnsi="Arial" w:cs="Arial"/>
          <w:sz w:val="24"/>
          <w:szCs w:val="24"/>
        </w:rPr>
        <w:t>Паролем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Исполнителя/Заказчика для доступа к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Защищенным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страницам Сайта, считаются совершенными соответственно Исполнителем/Заказчиком от собственного имени, как если бы были совершены Исполнителем/Заказчиком лично, а также рассматривается Сторонами в качестве аналога собственноручной подписи Заказчика и Исполнителя.</w:t>
      </w:r>
      <w:proofErr w:type="gramEnd"/>
    </w:p>
    <w:p w14:paraId="41F2C937" w14:textId="70ABA206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2</w:t>
      </w:r>
      <w:r w:rsidRPr="00A11A41">
        <w:rPr>
          <w:rFonts w:ascii="Arial" w:hAnsi="Arial" w:cs="Arial"/>
          <w:sz w:val="24"/>
          <w:szCs w:val="24"/>
        </w:rPr>
        <w:t>.</w:t>
      </w:r>
      <w:r w:rsidR="006E0576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>. Соглашение может быть изменено по соглашению Сторон, а также в случаях, предусмотренных Договором. Ни одна из Сторон не может в одностороннем порядке изменять условия Соглашения. В случае изменения Соглашения Стороны обязаны немедленно уведомить об этом Компанию с предоставлением надлежащего подтверждения такого изменения Соглашения.</w:t>
      </w:r>
    </w:p>
    <w:p w14:paraId="0FFC9933" w14:textId="081BBEA2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2</w:t>
      </w:r>
      <w:r w:rsidRPr="00A11A41">
        <w:rPr>
          <w:rFonts w:ascii="Arial" w:hAnsi="Arial" w:cs="Arial"/>
          <w:sz w:val="24"/>
          <w:szCs w:val="24"/>
        </w:rPr>
        <w:t>.</w:t>
      </w:r>
      <w:r w:rsidR="006E0576" w:rsidRPr="00A11A41">
        <w:rPr>
          <w:rFonts w:ascii="Arial" w:hAnsi="Arial" w:cs="Arial"/>
          <w:sz w:val="24"/>
          <w:szCs w:val="24"/>
        </w:rPr>
        <w:t>4</w:t>
      </w:r>
      <w:r w:rsidRPr="00A11A41">
        <w:rPr>
          <w:rFonts w:ascii="Arial" w:hAnsi="Arial" w:cs="Arial"/>
          <w:sz w:val="24"/>
          <w:szCs w:val="24"/>
        </w:rPr>
        <w:t>. Соглашение может быть расторгнуто только по соглашению Сторон, а также в случаях, предусмотренных Договором. В случае расторжения Соглашения Стороны должны уведомить об этом Компанию с предоставлением надлежащего подтверждения такого расторжения Соглашения.</w:t>
      </w:r>
    </w:p>
    <w:p w14:paraId="688DE07D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EFD04" w14:textId="11D76F7D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11A41">
        <w:rPr>
          <w:rFonts w:ascii="Arial" w:hAnsi="Arial" w:cs="Arial"/>
          <w:b/>
          <w:bCs/>
          <w:sz w:val="24"/>
          <w:szCs w:val="24"/>
        </w:rPr>
        <w:t>1</w:t>
      </w:r>
      <w:r w:rsidR="00E119A7" w:rsidRPr="00A11A41">
        <w:rPr>
          <w:rFonts w:ascii="Arial" w:hAnsi="Arial" w:cs="Arial"/>
          <w:b/>
          <w:bCs/>
          <w:sz w:val="24"/>
          <w:szCs w:val="24"/>
        </w:rPr>
        <w:t>3</w:t>
      </w:r>
      <w:r w:rsidRPr="00A11A41">
        <w:rPr>
          <w:rFonts w:ascii="Arial" w:hAnsi="Arial" w:cs="Arial"/>
          <w:b/>
          <w:bCs/>
          <w:sz w:val="24"/>
          <w:szCs w:val="24"/>
        </w:rPr>
        <w:t>. Заключительные положения</w:t>
      </w:r>
    </w:p>
    <w:p w14:paraId="5DDD4A9C" w14:textId="77777777" w:rsidR="00D470C9" w:rsidRPr="00A11A41" w:rsidRDefault="00D470C9" w:rsidP="00E174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841971" w14:textId="02BBB3F9" w:rsidR="00D470C9" w:rsidRPr="00A11A41" w:rsidRDefault="00D470C9" w:rsidP="006E05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 xml:space="preserve">.1. Положения Согласованного Задания в части, регулирующей отношения между Заказчиком и Исполнителем применительно к предмету Соглашения, порядку </w:t>
      </w:r>
      <w:proofErr w:type="spellStart"/>
      <w:r w:rsidRPr="00A11A41">
        <w:rPr>
          <w:rFonts w:ascii="Arial" w:hAnsi="Arial" w:cs="Arial"/>
          <w:sz w:val="24"/>
          <w:szCs w:val="24"/>
        </w:rPr>
        <w:t>приема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-передачи Работы и порядку осуществления Встречного Предоставления между Заказчиком и Исполнителем по Соглашению, дополняют положения такого Соглашения и считаются </w:t>
      </w:r>
      <w:proofErr w:type="spellStart"/>
      <w:r w:rsidRPr="00A11A41">
        <w:rPr>
          <w:rFonts w:ascii="Arial" w:hAnsi="Arial" w:cs="Arial"/>
          <w:sz w:val="24"/>
          <w:szCs w:val="24"/>
        </w:rPr>
        <w:t>включенными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в такое Соглашение. В случае несоответствия положений Согласованного Задания и Соглашения положения Согласованного Задания будут иметь преимущественную силу над положениями Соглашения в отношениях между Заказчиком и Исполнителем.</w:t>
      </w:r>
    </w:p>
    <w:p w14:paraId="2711B137" w14:textId="2EE6DDE7" w:rsidR="00D470C9" w:rsidRPr="00A11A41" w:rsidRDefault="00D470C9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 xml:space="preserve">.2. Стороны соглашаются, что любые сообщения, направляемые Сторонами друг другу при помощи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 Сайта, приравниваются к письменным документам, подписанным Сторонами лично, и имеют такое же юридическое значение. </w:t>
      </w:r>
      <w:proofErr w:type="gramStart"/>
      <w:r w:rsidRPr="00A11A41">
        <w:rPr>
          <w:rFonts w:ascii="Arial" w:hAnsi="Arial" w:cs="Arial"/>
          <w:sz w:val="24"/>
          <w:szCs w:val="24"/>
        </w:rPr>
        <w:t xml:space="preserve">Стороны соглашаются, что такие сообщения будут считаться надлежащими для целей настоящего Соглашения, а любые </w:t>
      </w:r>
      <w:proofErr w:type="spellStart"/>
      <w:r w:rsidRPr="00A11A41">
        <w:rPr>
          <w:rFonts w:ascii="Arial" w:hAnsi="Arial" w:cs="Arial"/>
          <w:sz w:val="24"/>
          <w:szCs w:val="24"/>
        </w:rPr>
        <w:t>договоренности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или указания Сторон по поводу Соглашения, Предложения или Согласованного Задания, оформленные при помощи программно-технических средств Сайта на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страницах Сайта, будут считаться изменяющими соответственно Соглашение, Предложение или Согласованное Задание, как если бы такие изменения были сделаны Сторонами в письменной форме, или являющимися частью настоящего Соглашения</w:t>
      </w:r>
      <w:proofErr w:type="gramEnd"/>
      <w:r w:rsidRPr="00A11A41">
        <w:rPr>
          <w:rFonts w:ascii="Arial" w:hAnsi="Arial" w:cs="Arial"/>
          <w:sz w:val="24"/>
          <w:szCs w:val="24"/>
        </w:rPr>
        <w:t>.</w:t>
      </w:r>
    </w:p>
    <w:p w14:paraId="5AC5CC84" w14:textId="2F1F9CE8" w:rsidR="00D470C9" w:rsidRPr="00A11A41" w:rsidRDefault="00D470C9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 xml:space="preserve">.3. В случае возникновения разногласий между Сторонами сведения, которые зафиксированы при помощи технических средств Сайта, имеют преимущественное </w:t>
      </w:r>
      <w:r w:rsidRPr="00A11A41">
        <w:rPr>
          <w:rFonts w:ascii="Arial" w:hAnsi="Arial" w:cs="Arial"/>
          <w:sz w:val="24"/>
          <w:szCs w:val="24"/>
        </w:rPr>
        <w:lastRenderedPageBreak/>
        <w:t>значение при разрешении таких разногласий. Компания по запросу Сторон и/или уполномоченного органа власти предоставляет соответствующие сведения.</w:t>
      </w:r>
    </w:p>
    <w:p w14:paraId="52A63A72" w14:textId="46A71ABE" w:rsidR="00D470C9" w:rsidRPr="00A11A41" w:rsidRDefault="00D470C9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>.4. Стороны обязуются сообщать друг другу и Компании о любом факте несанкционированного разглашения третьим лицам Логина и Пароля.</w:t>
      </w:r>
    </w:p>
    <w:p w14:paraId="4C77CD3F" w14:textId="5B96835E" w:rsidR="00D470C9" w:rsidRPr="00A11A41" w:rsidRDefault="00D470C9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 xml:space="preserve">.5. </w:t>
      </w:r>
      <w:proofErr w:type="gramStart"/>
      <w:r w:rsidRPr="00A11A41">
        <w:rPr>
          <w:rFonts w:ascii="Arial" w:hAnsi="Arial" w:cs="Arial"/>
          <w:sz w:val="24"/>
          <w:szCs w:val="24"/>
        </w:rPr>
        <w:t>Стороны принимают во внимание и соглашаются, что исполнение, неисполнение или ненадлежащее исполнение обязательств по настоящему Соглашению может влиять на статус и/или характеристики Сторон в соответствии с правилами Сайта, сведения об этом могут отражаться и комментироваться на соответствующих страницах Сайта, использоваться иным образом в связи с функционированием Сайта и его сервисов.</w:t>
      </w:r>
      <w:proofErr w:type="gramEnd"/>
    </w:p>
    <w:p w14:paraId="31D73A89" w14:textId="37E0AF04" w:rsidR="00D470C9" w:rsidRPr="00A11A41" w:rsidRDefault="00D470C9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 xml:space="preserve">.6. </w:t>
      </w:r>
      <w:proofErr w:type="gramStart"/>
      <w:r w:rsidRPr="00A11A41">
        <w:rPr>
          <w:rFonts w:ascii="Arial" w:hAnsi="Arial" w:cs="Arial"/>
          <w:sz w:val="24"/>
          <w:szCs w:val="24"/>
        </w:rPr>
        <w:t xml:space="preserve">Стороны гарантируют, что пользуются Сайтом в соответствии с условиями и правилами его использования, информация о них на </w:t>
      </w:r>
      <w:proofErr w:type="spellStart"/>
      <w:r w:rsidRPr="00A11A41">
        <w:rPr>
          <w:rFonts w:ascii="Arial" w:hAnsi="Arial" w:cs="Arial"/>
          <w:sz w:val="24"/>
          <w:szCs w:val="24"/>
        </w:rPr>
        <w:t>Защищенных</w:t>
      </w:r>
      <w:proofErr w:type="spellEnd"/>
      <w:r w:rsidRPr="00A11A41">
        <w:rPr>
          <w:rFonts w:ascii="Arial" w:hAnsi="Arial" w:cs="Arial"/>
          <w:sz w:val="24"/>
          <w:szCs w:val="24"/>
        </w:rPr>
        <w:t xml:space="preserve"> страницах Сайта отражена правильным и полным образом, они действуют под собственными, а не вымышленными, именами, все действия, совершенные на Сайте под Логином и </w:t>
      </w:r>
      <w:proofErr w:type="spellStart"/>
      <w:r w:rsidRPr="00A11A41">
        <w:rPr>
          <w:rFonts w:ascii="Arial" w:hAnsi="Arial" w:cs="Arial"/>
          <w:sz w:val="24"/>
          <w:szCs w:val="24"/>
        </w:rPr>
        <w:t>Паролем</w:t>
      </w:r>
      <w:proofErr w:type="spellEnd"/>
      <w:r w:rsidRPr="00A11A41">
        <w:rPr>
          <w:rFonts w:ascii="Arial" w:hAnsi="Arial" w:cs="Arial"/>
          <w:sz w:val="24"/>
          <w:szCs w:val="24"/>
        </w:rPr>
        <w:t>, совершаются ими лично или уполномоченными лицами, обязательны и юридически действительны для Сторон.</w:t>
      </w:r>
      <w:proofErr w:type="gramEnd"/>
    </w:p>
    <w:p w14:paraId="4BDD1AE4" w14:textId="3CC95E07" w:rsidR="005C2878" w:rsidRPr="00A11A41" w:rsidRDefault="00D470C9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1</w:t>
      </w:r>
      <w:r w:rsidR="00E119A7" w:rsidRPr="00A11A41">
        <w:rPr>
          <w:rFonts w:ascii="Arial" w:hAnsi="Arial" w:cs="Arial"/>
          <w:sz w:val="24"/>
          <w:szCs w:val="24"/>
        </w:rPr>
        <w:t>3</w:t>
      </w:r>
      <w:r w:rsidRPr="00A11A41">
        <w:rPr>
          <w:rFonts w:ascii="Arial" w:hAnsi="Arial" w:cs="Arial"/>
          <w:sz w:val="24"/>
          <w:szCs w:val="24"/>
        </w:rPr>
        <w:t>.7. Все изменения к настоящему Соглашению, а также иные соглашения между Сторонами, переписка между ними, уведомления и обращения осуществляются исключительно на русском языке.</w:t>
      </w:r>
    </w:p>
    <w:p w14:paraId="370F6183" w14:textId="62E5AF2E" w:rsidR="00ED4EC2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8B22EBA" w14:textId="77777777" w:rsidR="00792956" w:rsidRPr="00A11A41" w:rsidRDefault="00792956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447B76" w14:textId="77777777" w:rsidR="00ED4EC2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Реквизиты Компании:</w:t>
      </w:r>
    </w:p>
    <w:p w14:paraId="3F412F17" w14:textId="77777777" w:rsidR="00ED4EC2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Общество с ограниченной ответственностью «Стройканаша»</w:t>
      </w:r>
    </w:p>
    <w:p w14:paraId="361C4A9C" w14:textId="77777777" w:rsidR="001D66E5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 xml:space="preserve">Адрес для корреспонденции, направления жалоб и предложений: </w:t>
      </w:r>
      <w:r w:rsidR="001D66E5" w:rsidRPr="00A11A41">
        <w:rPr>
          <w:rFonts w:ascii="Arial" w:hAnsi="Arial" w:cs="Arial"/>
          <w:sz w:val="24"/>
          <w:szCs w:val="24"/>
        </w:rPr>
        <w:t xml:space="preserve">309255, Белгородская область </w:t>
      </w:r>
      <w:proofErr w:type="spellStart"/>
      <w:r w:rsidR="001D66E5" w:rsidRPr="00A11A41">
        <w:rPr>
          <w:rFonts w:ascii="Arial" w:hAnsi="Arial" w:cs="Arial"/>
          <w:sz w:val="24"/>
          <w:szCs w:val="24"/>
        </w:rPr>
        <w:t>Область</w:t>
      </w:r>
      <w:proofErr w:type="spellEnd"/>
      <w:r w:rsidR="001D66E5" w:rsidRPr="00A11A4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66E5" w:rsidRPr="00A11A41">
        <w:rPr>
          <w:rFonts w:ascii="Arial" w:hAnsi="Arial" w:cs="Arial"/>
          <w:sz w:val="24"/>
          <w:szCs w:val="24"/>
        </w:rPr>
        <w:t>Шебекинский</w:t>
      </w:r>
      <w:proofErr w:type="spellEnd"/>
      <w:r w:rsidR="001D66E5" w:rsidRPr="00A11A41">
        <w:rPr>
          <w:rFonts w:ascii="Arial" w:hAnsi="Arial" w:cs="Arial"/>
          <w:sz w:val="24"/>
          <w:szCs w:val="24"/>
        </w:rPr>
        <w:t xml:space="preserve"> Район, Новая Таволжанка Село, Кооперативная Улица, дом 1</w:t>
      </w:r>
    </w:p>
    <w:p w14:paraId="35935990" w14:textId="78A03B9F" w:rsidR="00ED4EC2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A41">
        <w:rPr>
          <w:rFonts w:ascii="Arial" w:hAnsi="Arial" w:cs="Arial"/>
          <w:sz w:val="24"/>
          <w:szCs w:val="24"/>
        </w:rPr>
        <w:t>ИНН: 3120104014</w:t>
      </w:r>
    </w:p>
    <w:p w14:paraId="70DFB2D1" w14:textId="77777777" w:rsidR="00ED4EC2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11A41">
        <w:rPr>
          <w:rFonts w:ascii="Arial" w:hAnsi="Arial" w:cs="Arial"/>
          <w:sz w:val="24"/>
          <w:szCs w:val="24"/>
        </w:rPr>
        <w:t>КПП</w:t>
      </w:r>
      <w:proofErr w:type="spellEnd"/>
      <w:r w:rsidRPr="00A11A41">
        <w:rPr>
          <w:rFonts w:ascii="Arial" w:hAnsi="Arial" w:cs="Arial"/>
          <w:sz w:val="24"/>
          <w:szCs w:val="24"/>
        </w:rPr>
        <w:t>: 312001001</w:t>
      </w:r>
    </w:p>
    <w:p w14:paraId="3BFBEFB9" w14:textId="50DBDD08" w:rsidR="00ED4EC2" w:rsidRPr="00A11A41" w:rsidRDefault="00ED4EC2" w:rsidP="00ED4EC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A11A41">
        <w:rPr>
          <w:rFonts w:ascii="Arial" w:hAnsi="Arial" w:cs="Arial"/>
          <w:sz w:val="24"/>
          <w:szCs w:val="24"/>
        </w:rPr>
        <w:t>ОГРН</w:t>
      </w:r>
      <w:proofErr w:type="spellEnd"/>
      <w:r w:rsidRPr="00A11A41">
        <w:rPr>
          <w:rFonts w:ascii="Arial" w:hAnsi="Arial" w:cs="Arial"/>
          <w:sz w:val="24"/>
          <w:szCs w:val="24"/>
        </w:rPr>
        <w:t>: 1193123019187</w:t>
      </w:r>
    </w:p>
    <w:sectPr w:rsidR="00ED4EC2" w:rsidRPr="00A11A41" w:rsidSect="00ED4EC2">
      <w:footerReference w:type="default" r:id="rId13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23CFF" w14:textId="77777777" w:rsidR="00DF652A" w:rsidRDefault="00DF652A" w:rsidP="006E0576">
      <w:pPr>
        <w:spacing w:after="0" w:line="240" w:lineRule="auto"/>
      </w:pPr>
      <w:r>
        <w:separator/>
      </w:r>
    </w:p>
  </w:endnote>
  <w:endnote w:type="continuationSeparator" w:id="0">
    <w:p w14:paraId="716D166E" w14:textId="77777777" w:rsidR="00DF652A" w:rsidRDefault="00DF652A" w:rsidP="006E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8064"/>
      <w:docPartObj>
        <w:docPartGallery w:val="Page Numbers (Bottom of Page)"/>
        <w:docPartUnique/>
      </w:docPartObj>
    </w:sdtPr>
    <w:sdtEndPr/>
    <w:sdtContent>
      <w:p w14:paraId="3384729F" w14:textId="2E3E8F4E" w:rsidR="006E0576" w:rsidRDefault="006E05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A41">
          <w:rPr>
            <w:noProof/>
          </w:rPr>
          <w:t>1</w:t>
        </w:r>
        <w:r>
          <w:fldChar w:fldCharType="end"/>
        </w:r>
      </w:p>
    </w:sdtContent>
  </w:sdt>
  <w:p w14:paraId="17AE3180" w14:textId="77777777" w:rsidR="006E0576" w:rsidRDefault="006E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D217" w14:textId="77777777" w:rsidR="00DF652A" w:rsidRDefault="00DF652A" w:rsidP="006E0576">
      <w:pPr>
        <w:spacing w:after="0" w:line="240" w:lineRule="auto"/>
      </w:pPr>
      <w:r>
        <w:separator/>
      </w:r>
    </w:p>
  </w:footnote>
  <w:footnote w:type="continuationSeparator" w:id="0">
    <w:p w14:paraId="5E6C3680" w14:textId="77777777" w:rsidR="00DF652A" w:rsidRDefault="00DF652A" w:rsidP="006E0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78"/>
    <w:rsid w:val="000050E6"/>
    <w:rsid w:val="000C3044"/>
    <w:rsid w:val="00103DB0"/>
    <w:rsid w:val="001D66E5"/>
    <w:rsid w:val="0023242B"/>
    <w:rsid w:val="00236E5B"/>
    <w:rsid w:val="00253E9E"/>
    <w:rsid w:val="0026373A"/>
    <w:rsid w:val="002977CF"/>
    <w:rsid w:val="002B032D"/>
    <w:rsid w:val="002D290E"/>
    <w:rsid w:val="002E4339"/>
    <w:rsid w:val="00307B1A"/>
    <w:rsid w:val="00365FC6"/>
    <w:rsid w:val="003B5839"/>
    <w:rsid w:val="00417AA7"/>
    <w:rsid w:val="00427C03"/>
    <w:rsid w:val="004563E2"/>
    <w:rsid w:val="00477382"/>
    <w:rsid w:val="00487B29"/>
    <w:rsid w:val="004C1F12"/>
    <w:rsid w:val="004E5437"/>
    <w:rsid w:val="00576DB6"/>
    <w:rsid w:val="005919EA"/>
    <w:rsid w:val="005C2878"/>
    <w:rsid w:val="005D1BD8"/>
    <w:rsid w:val="006009D7"/>
    <w:rsid w:val="006027E0"/>
    <w:rsid w:val="006603F4"/>
    <w:rsid w:val="00666DAF"/>
    <w:rsid w:val="0067603F"/>
    <w:rsid w:val="00683BCB"/>
    <w:rsid w:val="006C457F"/>
    <w:rsid w:val="006E0576"/>
    <w:rsid w:val="007167D6"/>
    <w:rsid w:val="007328D7"/>
    <w:rsid w:val="00733924"/>
    <w:rsid w:val="007550F5"/>
    <w:rsid w:val="00792956"/>
    <w:rsid w:val="007C4332"/>
    <w:rsid w:val="007C7C15"/>
    <w:rsid w:val="00800505"/>
    <w:rsid w:val="00807910"/>
    <w:rsid w:val="008B413B"/>
    <w:rsid w:val="008D1DCB"/>
    <w:rsid w:val="00976A90"/>
    <w:rsid w:val="00986BEE"/>
    <w:rsid w:val="009C52D4"/>
    <w:rsid w:val="009E32F5"/>
    <w:rsid w:val="00A11A41"/>
    <w:rsid w:val="00A46ECB"/>
    <w:rsid w:val="00A624E5"/>
    <w:rsid w:val="00A81A7B"/>
    <w:rsid w:val="00AC3DBE"/>
    <w:rsid w:val="00AD6D44"/>
    <w:rsid w:val="00AE749B"/>
    <w:rsid w:val="00AF6AFD"/>
    <w:rsid w:val="00B00E92"/>
    <w:rsid w:val="00B51534"/>
    <w:rsid w:val="00B84FD6"/>
    <w:rsid w:val="00B91031"/>
    <w:rsid w:val="00BA1213"/>
    <w:rsid w:val="00BC25CE"/>
    <w:rsid w:val="00BD338B"/>
    <w:rsid w:val="00BD7D03"/>
    <w:rsid w:val="00BE0E53"/>
    <w:rsid w:val="00BF2F09"/>
    <w:rsid w:val="00C26239"/>
    <w:rsid w:val="00C33539"/>
    <w:rsid w:val="00C53620"/>
    <w:rsid w:val="00C834B1"/>
    <w:rsid w:val="00CB28F8"/>
    <w:rsid w:val="00CC392C"/>
    <w:rsid w:val="00CD7AA7"/>
    <w:rsid w:val="00CF5248"/>
    <w:rsid w:val="00D00EA1"/>
    <w:rsid w:val="00D470C9"/>
    <w:rsid w:val="00D576BE"/>
    <w:rsid w:val="00DC18B6"/>
    <w:rsid w:val="00DF5D50"/>
    <w:rsid w:val="00DF652A"/>
    <w:rsid w:val="00E10F67"/>
    <w:rsid w:val="00E119A7"/>
    <w:rsid w:val="00E174B7"/>
    <w:rsid w:val="00E74738"/>
    <w:rsid w:val="00ED4EC2"/>
    <w:rsid w:val="00EF15A1"/>
    <w:rsid w:val="00F33181"/>
    <w:rsid w:val="00F45C01"/>
    <w:rsid w:val="00F71977"/>
    <w:rsid w:val="00FC5B80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E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6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62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576"/>
  </w:style>
  <w:style w:type="paragraph" w:styleId="a6">
    <w:name w:val="footer"/>
    <w:basedOn w:val="a"/>
    <w:link w:val="a7"/>
    <w:uiPriority w:val="99"/>
    <w:unhideWhenUsed/>
    <w:rsid w:val="006E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6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62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576"/>
  </w:style>
  <w:style w:type="paragraph" w:styleId="a6">
    <w:name w:val="footer"/>
    <w:basedOn w:val="a"/>
    <w:link w:val="a7"/>
    <w:uiPriority w:val="99"/>
    <w:unhideWhenUsed/>
    <w:rsid w:val="006E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kanash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oykanasha.ru/" TargetMode="External"/><Relationship Id="rId12" Type="http://schemas.openxmlformats.org/officeDocument/2006/relationships/hyperlink" Target="https://www.tkb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kbban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troykanas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kanash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</dc:creator>
  <cp:lastModifiedBy>serg</cp:lastModifiedBy>
  <cp:revision>3</cp:revision>
  <dcterms:created xsi:type="dcterms:W3CDTF">2021-09-16T07:30:00Z</dcterms:created>
  <dcterms:modified xsi:type="dcterms:W3CDTF">2021-09-20T11:02:00Z</dcterms:modified>
</cp:coreProperties>
</file>